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52F" w:rsidRDefault="00BC06E0" w:rsidP="00BC06E0">
      <w:pPr>
        <w:widowControl w:val="0"/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rPr>
          <w:rFonts w:cs="Calibri"/>
          <w:sz w:val="32"/>
          <w:szCs w:val="32"/>
        </w:rPr>
      </w:pPr>
      <w:r w:rsidRPr="00D11CB3">
        <w:rPr>
          <w:rFonts w:cs="Calibri"/>
          <w:sz w:val="32"/>
          <w:szCs w:val="32"/>
        </w:rPr>
        <w:t>Bläs</w:t>
      </w:r>
      <w:r w:rsidR="00771655">
        <w:rPr>
          <w:rFonts w:cs="Calibri"/>
          <w:sz w:val="32"/>
          <w:szCs w:val="32"/>
        </w:rPr>
        <w:t>er</w:t>
      </w:r>
      <w:r w:rsidR="0001575F">
        <w:rPr>
          <w:rFonts w:cs="Calibri"/>
          <w:sz w:val="32"/>
          <w:szCs w:val="32"/>
        </w:rPr>
        <w:t>andacht</w:t>
      </w:r>
      <w:r w:rsidR="00771655">
        <w:rPr>
          <w:rFonts w:cs="Calibri"/>
          <w:sz w:val="32"/>
          <w:szCs w:val="32"/>
        </w:rPr>
        <w:t xml:space="preserve"> </w:t>
      </w:r>
      <w:r w:rsidR="0001575F">
        <w:rPr>
          <w:rFonts w:cs="Calibri"/>
          <w:sz w:val="32"/>
          <w:szCs w:val="32"/>
        </w:rPr>
        <w:t>zum Johannistag auf dem Friedhof - Bläserablauf</w:t>
      </w:r>
    </w:p>
    <w:p w:rsidR="00B65586" w:rsidRPr="003A4416" w:rsidRDefault="00B65586" w:rsidP="00B65586">
      <w:pPr>
        <w:widowControl w:val="0"/>
        <w:shd w:val="clear" w:color="auto" w:fill="FFFFFF"/>
        <w:autoSpaceDE w:val="0"/>
        <w:autoSpaceDN w:val="0"/>
        <w:adjustRightInd w:val="0"/>
        <w:rPr>
          <w:rFonts w:cs="Calibri"/>
          <w:i/>
          <w:iCs/>
          <w:sz w:val="22"/>
          <w:szCs w:val="22"/>
        </w:rPr>
      </w:pPr>
      <w:r w:rsidRPr="003A4416">
        <w:rPr>
          <w:rFonts w:cs="Calibri"/>
          <w:i/>
          <w:iCs/>
          <w:sz w:val="22"/>
          <w:szCs w:val="22"/>
        </w:rPr>
        <w:t xml:space="preserve">Sächsische Posaunenmission e.V., </w:t>
      </w:r>
      <w:r>
        <w:rPr>
          <w:rFonts w:cs="Calibri"/>
          <w:i/>
          <w:iCs/>
          <w:sz w:val="22"/>
          <w:szCs w:val="22"/>
        </w:rPr>
        <w:t>Verkündigungsp</w:t>
      </w:r>
      <w:r w:rsidRPr="003A4416">
        <w:rPr>
          <w:rFonts w:cs="Calibri"/>
          <w:i/>
          <w:iCs/>
          <w:sz w:val="22"/>
          <w:szCs w:val="22"/>
        </w:rPr>
        <w:t>rogramm Nr. 14</w:t>
      </w:r>
      <w:r>
        <w:rPr>
          <w:rFonts w:cs="Calibri"/>
          <w:i/>
          <w:iCs/>
          <w:sz w:val="22"/>
          <w:szCs w:val="22"/>
        </w:rPr>
        <w:t>7.3</w:t>
      </w:r>
    </w:p>
    <w:p w:rsidR="0001575F" w:rsidRDefault="0001575F" w:rsidP="00BC06E0">
      <w:pPr>
        <w:widowControl w:val="0"/>
        <w:shd w:val="clear" w:color="auto" w:fill="FFFFFF"/>
        <w:autoSpaceDE w:val="0"/>
        <w:autoSpaceDN w:val="0"/>
        <w:adjustRightInd w:val="0"/>
        <w:rPr>
          <w:rFonts w:cs="Calibri"/>
          <w:sz w:val="32"/>
          <w:szCs w:val="32"/>
        </w:rPr>
      </w:pPr>
    </w:p>
    <w:p w:rsidR="0001575F" w:rsidRPr="00327C5B" w:rsidRDefault="0001575F" w:rsidP="00BC06E0">
      <w:pPr>
        <w:widowControl w:val="0"/>
        <w:shd w:val="clear" w:color="auto" w:fill="FFFFFF"/>
        <w:autoSpaceDE w:val="0"/>
        <w:autoSpaceDN w:val="0"/>
        <w:adjustRightInd w:val="0"/>
        <w:rPr>
          <w:rFonts w:cs="Calibri"/>
          <w:i/>
          <w:iCs/>
          <w:sz w:val="22"/>
          <w:szCs w:val="22"/>
        </w:rPr>
      </w:pPr>
      <w:r>
        <w:rPr>
          <w:rFonts w:cs="Calibri"/>
          <w:sz w:val="32"/>
          <w:szCs w:val="32"/>
        </w:rPr>
        <w:t xml:space="preserve">Programm </w:t>
      </w:r>
      <w:r w:rsidR="00AF01EB">
        <w:rPr>
          <w:rFonts w:cs="Calibri"/>
          <w:sz w:val="32"/>
          <w:szCs w:val="32"/>
        </w:rPr>
        <w:t>3</w:t>
      </w:r>
      <w:r>
        <w:rPr>
          <w:rFonts w:cs="Calibri"/>
          <w:sz w:val="32"/>
          <w:szCs w:val="32"/>
        </w:rPr>
        <w:t xml:space="preserve"> – </w:t>
      </w:r>
      <w:r w:rsidR="00271AD0">
        <w:rPr>
          <w:rFonts w:cs="Calibri"/>
          <w:sz w:val="32"/>
          <w:szCs w:val="32"/>
        </w:rPr>
        <w:t>„Das Jahr steht auf der Höhe“</w:t>
      </w:r>
    </w:p>
    <w:p w:rsidR="00A24E5A" w:rsidRPr="00D11CB3" w:rsidRDefault="00A24E5A" w:rsidP="00BC06E0">
      <w:pPr>
        <w:widowControl w:val="0"/>
        <w:shd w:val="clear" w:color="auto" w:fill="FFFFFF"/>
        <w:autoSpaceDE w:val="0"/>
        <w:autoSpaceDN w:val="0"/>
        <w:adjustRightInd w:val="0"/>
        <w:ind w:hanging="397"/>
        <w:jc w:val="center"/>
        <w:rPr>
          <w:rFonts w:cs="Calibri"/>
          <w:b/>
          <w:bCs/>
          <w:sz w:val="20"/>
        </w:rPr>
      </w:pPr>
      <w:r w:rsidRPr="00B43943">
        <w:rPr>
          <w:rFonts w:cs="Calibri"/>
          <w:i/>
          <w:sz w:val="28"/>
        </w:rPr>
        <w:tab/>
      </w:r>
    </w:p>
    <w:p w:rsidR="00AF01EB" w:rsidRDefault="00A24E5A" w:rsidP="00271AD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397" w:hanging="397"/>
        <w:rPr>
          <w:rFonts w:cs="Calibri"/>
          <w:b/>
          <w:color w:val="0070C0"/>
        </w:rPr>
      </w:pPr>
      <w:r w:rsidRPr="00D11CB3">
        <w:rPr>
          <w:rFonts w:cs="Calibri"/>
          <w:b/>
          <w:color w:val="000000"/>
        </w:rPr>
        <w:t>Bläsermusi</w:t>
      </w:r>
      <w:r w:rsidR="00350AF7">
        <w:rPr>
          <w:rFonts w:cs="Calibri"/>
          <w:b/>
          <w:color w:val="000000"/>
        </w:rPr>
        <w:t xml:space="preserve">k </w:t>
      </w:r>
      <w:r w:rsidR="00AF01EB">
        <w:rPr>
          <w:rFonts w:cs="Calibri"/>
          <w:b/>
          <w:color w:val="0070C0"/>
        </w:rPr>
        <w:tab/>
      </w:r>
      <w:r w:rsidR="00AF01EB">
        <w:rPr>
          <w:rFonts w:cs="Calibri"/>
          <w:b/>
          <w:color w:val="0070C0"/>
        </w:rPr>
        <w:tab/>
      </w:r>
      <w:r w:rsidR="00AF01EB">
        <w:rPr>
          <w:rFonts w:cs="Calibri"/>
          <w:b/>
          <w:color w:val="0070C0"/>
        </w:rPr>
        <w:tab/>
      </w:r>
      <w:r w:rsidR="00AF01EB">
        <w:rPr>
          <w:rFonts w:cs="Calibri"/>
          <w:b/>
          <w:color w:val="0070C0"/>
        </w:rPr>
        <w:tab/>
      </w:r>
      <w:r w:rsidR="00AF01EB">
        <w:rPr>
          <w:rFonts w:cs="Calibri"/>
          <w:b/>
          <w:color w:val="0070C0"/>
        </w:rPr>
        <w:tab/>
      </w:r>
      <w:r w:rsidR="00AF01EB">
        <w:rPr>
          <w:rFonts w:cs="Calibri"/>
          <w:b/>
          <w:color w:val="0070C0"/>
        </w:rPr>
        <w:tab/>
      </w:r>
      <w:r w:rsidR="00AF01EB" w:rsidRPr="00AF01EB">
        <w:rPr>
          <w:rFonts w:cs="Calibri"/>
          <w:bCs/>
        </w:rPr>
        <w:t>Herr Gott, dich loben wir (</w:t>
      </w:r>
      <w:r w:rsidR="00AF01EB">
        <w:rPr>
          <w:rFonts w:cs="Calibri"/>
          <w:bCs/>
        </w:rPr>
        <w:t xml:space="preserve">W. </w:t>
      </w:r>
      <w:r w:rsidR="00AF01EB" w:rsidRPr="00AF01EB">
        <w:rPr>
          <w:rFonts w:cs="Calibri"/>
          <w:bCs/>
        </w:rPr>
        <w:t>A. Mozart) | GD III, 47</w:t>
      </w:r>
      <w:r w:rsidR="00B501E6" w:rsidRPr="00AF01EB">
        <w:rPr>
          <w:rFonts w:cs="Calibri"/>
          <w:b/>
        </w:rPr>
        <w:t xml:space="preserve"> </w:t>
      </w:r>
      <w:r w:rsidR="00D11CB3" w:rsidRPr="00350AF7">
        <w:rPr>
          <w:rFonts w:cs="Calibri"/>
          <w:b/>
          <w:color w:val="0070C0"/>
        </w:rPr>
        <w:tab/>
      </w:r>
    </w:p>
    <w:p w:rsidR="0048124F" w:rsidRPr="0048124F" w:rsidRDefault="00AF01EB" w:rsidP="00271AD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397" w:hanging="397"/>
        <w:rPr>
          <w:rFonts w:cs="Calibri"/>
          <w:bCs/>
          <w:color w:val="000000"/>
        </w:rPr>
      </w:pP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Cs/>
          <w:color w:val="000000"/>
        </w:rPr>
        <w:t>Marche</w:t>
      </w:r>
      <w:r>
        <w:rPr>
          <w:rFonts w:cs="Calibri"/>
          <w:bCs/>
          <w:color w:val="000000"/>
        </w:rPr>
        <w:tab/>
        <w:t>(Georg Friedrich Händel) | GD III, 13</w:t>
      </w:r>
      <w:r w:rsidR="00D11CB3">
        <w:rPr>
          <w:rFonts w:cs="Calibri"/>
          <w:b/>
          <w:color w:val="000000"/>
        </w:rPr>
        <w:tab/>
      </w:r>
      <w:r w:rsidR="00D11CB3">
        <w:rPr>
          <w:rFonts w:cs="Calibri"/>
          <w:b/>
          <w:color w:val="000000"/>
        </w:rPr>
        <w:tab/>
      </w:r>
      <w:r w:rsidR="00D11CB3">
        <w:rPr>
          <w:rFonts w:cs="Calibri"/>
          <w:b/>
          <w:color w:val="000000"/>
        </w:rPr>
        <w:tab/>
      </w:r>
      <w:r w:rsidR="00C974DD">
        <w:rPr>
          <w:rFonts w:cs="Calibri"/>
          <w:b/>
          <w:color w:val="000000"/>
        </w:rPr>
        <w:tab/>
      </w:r>
    </w:p>
    <w:p w:rsidR="00A24E5A" w:rsidRDefault="00A24E5A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i/>
        </w:rPr>
      </w:pPr>
      <w:r w:rsidRPr="00C974DD">
        <w:rPr>
          <w:rFonts w:cs="Calibri"/>
          <w:i/>
        </w:rPr>
        <w:tab/>
        <w:t xml:space="preserve">Begrüßung </w:t>
      </w:r>
    </w:p>
    <w:p w:rsidR="00350AF7" w:rsidRPr="00756C2A" w:rsidRDefault="00350AF7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b/>
          <w:bCs/>
          <w:iCs/>
        </w:rPr>
      </w:pPr>
      <w:r>
        <w:rPr>
          <w:rFonts w:cs="Calibri"/>
          <w:i/>
        </w:rPr>
        <w:tab/>
      </w:r>
      <w:r w:rsidRPr="00756C2A">
        <w:rPr>
          <w:rFonts w:cs="Calibri"/>
          <w:b/>
          <w:bCs/>
          <w:iCs/>
        </w:rPr>
        <w:t>Ich singe dir mit Herz und Mund</w:t>
      </w:r>
      <w:r w:rsidR="006B0645">
        <w:rPr>
          <w:rFonts w:cs="Calibri"/>
          <w:b/>
          <w:bCs/>
          <w:iCs/>
        </w:rPr>
        <w:t xml:space="preserve"> |</w:t>
      </w:r>
      <w:r w:rsidR="00B501E6" w:rsidRPr="00756C2A">
        <w:rPr>
          <w:rFonts w:cs="Calibri"/>
          <w:b/>
          <w:bCs/>
          <w:iCs/>
        </w:rPr>
        <w:t xml:space="preserve"> EG 324, 1–3.13</w:t>
      </w:r>
      <w:r w:rsidRPr="00756C2A">
        <w:rPr>
          <w:rFonts w:cs="Calibri"/>
          <w:b/>
          <w:bCs/>
          <w:iCs/>
        </w:rPr>
        <w:t xml:space="preserve"> </w:t>
      </w:r>
    </w:p>
    <w:p w:rsidR="00B501E6" w:rsidRPr="00756C2A" w:rsidRDefault="00B501E6" w:rsidP="00B501E6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cs="Calibri"/>
          <w:bCs/>
        </w:rPr>
      </w:pPr>
      <w:r w:rsidRPr="00756C2A">
        <w:rPr>
          <w:rFonts w:cs="Calibri"/>
          <w:b/>
        </w:rPr>
        <w:tab/>
      </w:r>
      <w:r w:rsidRPr="00756C2A">
        <w:rPr>
          <w:rFonts w:cs="Calibri"/>
          <w:b/>
        </w:rPr>
        <w:tab/>
      </w:r>
      <w:r w:rsidRPr="00756C2A">
        <w:rPr>
          <w:rFonts w:cs="Calibri"/>
          <w:bCs/>
        </w:rPr>
        <w:t>Vorspiel/Intonation</w:t>
      </w:r>
      <w:r w:rsidRPr="00756C2A">
        <w:rPr>
          <w:rFonts w:cs="Calibri"/>
          <w:bCs/>
        </w:rPr>
        <w:tab/>
      </w:r>
      <w:r w:rsidRPr="00756C2A">
        <w:rPr>
          <w:rFonts w:cs="Calibri"/>
          <w:bCs/>
        </w:rPr>
        <w:tab/>
      </w:r>
      <w:r w:rsidRPr="00756C2A">
        <w:rPr>
          <w:rFonts w:cs="Calibri"/>
          <w:bCs/>
        </w:rPr>
        <w:tab/>
        <w:t>VfB 324 / EG 324</w:t>
      </w:r>
    </w:p>
    <w:p w:rsidR="00B501E6" w:rsidRPr="00756C2A" w:rsidRDefault="00B501E6" w:rsidP="00B501E6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cs="Calibri"/>
          <w:bCs/>
        </w:rPr>
      </w:pPr>
      <w:r w:rsidRPr="00756C2A">
        <w:rPr>
          <w:rFonts w:cs="Calibri"/>
          <w:bCs/>
        </w:rPr>
        <w:tab/>
      </w:r>
      <w:r w:rsidRPr="00756C2A">
        <w:rPr>
          <w:rFonts w:cs="Calibri"/>
          <w:bCs/>
        </w:rPr>
        <w:tab/>
      </w:r>
      <w:r w:rsidR="00756C2A" w:rsidRPr="00756C2A">
        <w:rPr>
          <w:rFonts w:cs="Calibri"/>
          <w:bCs/>
        </w:rPr>
        <w:t>Sätze</w:t>
      </w:r>
      <w:r w:rsidRPr="00756C2A">
        <w:rPr>
          <w:rFonts w:cs="Calibri"/>
          <w:bCs/>
        </w:rPr>
        <w:tab/>
      </w:r>
      <w:r w:rsidRPr="00756C2A">
        <w:rPr>
          <w:rFonts w:cs="Calibri"/>
          <w:bCs/>
        </w:rPr>
        <w:tab/>
      </w:r>
      <w:r w:rsidRPr="00756C2A">
        <w:rPr>
          <w:rFonts w:cs="Calibri"/>
          <w:bCs/>
        </w:rPr>
        <w:tab/>
      </w:r>
      <w:r w:rsidRPr="00756C2A">
        <w:rPr>
          <w:rFonts w:cs="Calibri"/>
          <w:bCs/>
        </w:rPr>
        <w:tab/>
      </w:r>
      <w:r w:rsidRPr="00756C2A">
        <w:rPr>
          <w:rFonts w:cs="Calibri"/>
          <w:bCs/>
        </w:rPr>
        <w:tab/>
      </w:r>
      <w:r w:rsidRPr="00756C2A">
        <w:rPr>
          <w:rFonts w:cs="Calibri"/>
          <w:bCs/>
        </w:rPr>
        <w:tab/>
        <w:t xml:space="preserve">EG 324 </w:t>
      </w:r>
      <w:r w:rsidR="00756C2A" w:rsidRPr="00756C2A">
        <w:rPr>
          <w:rFonts w:cs="Calibri"/>
          <w:bCs/>
        </w:rPr>
        <w:t>/ EG tief 324 / WA 149</w:t>
      </w:r>
    </w:p>
    <w:p w:rsidR="00327C5B" w:rsidRPr="0001575F" w:rsidRDefault="00B501E6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cs="Calibri"/>
          <w:i/>
          <w:iCs/>
          <w:color w:val="000000"/>
        </w:rPr>
      </w:pPr>
      <w:r>
        <w:rPr>
          <w:rFonts w:cs="Calibri"/>
          <w:i/>
          <w:iCs/>
          <w:color w:val="000000"/>
        </w:rPr>
        <w:t xml:space="preserve">Ankündigung und </w:t>
      </w:r>
      <w:r w:rsidR="0001575F" w:rsidRPr="0001575F">
        <w:rPr>
          <w:rFonts w:cs="Calibri"/>
          <w:i/>
          <w:iCs/>
          <w:color w:val="000000"/>
        </w:rPr>
        <w:t xml:space="preserve">Lesung </w:t>
      </w:r>
      <w:r>
        <w:rPr>
          <w:rFonts w:cs="Calibri"/>
          <w:i/>
          <w:iCs/>
          <w:color w:val="000000"/>
        </w:rPr>
        <w:t>(</w:t>
      </w:r>
      <w:proofErr w:type="spellStart"/>
      <w:r>
        <w:rPr>
          <w:rFonts w:cs="Calibri"/>
          <w:i/>
          <w:iCs/>
          <w:color w:val="000000"/>
        </w:rPr>
        <w:t>Joh</w:t>
      </w:r>
      <w:proofErr w:type="spellEnd"/>
      <w:r>
        <w:rPr>
          <w:rFonts w:cs="Calibri"/>
          <w:i/>
          <w:iCs/>
          <w:color w:val="000000"/>
        </w:rPr>
        <w:t xml:space="preserve"> 3,27–30)</w:t>
      </w:r>
    </w:p>
    <w:p w:rsidR="00337A2E" w:rsidRPr="00FC6DAA" w:rsidRDefault="00FF5A2A" w:rsidP="00BE5554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color w:val="0070C0"/>
        </w:rPr>
      </w:pPr>
      <w:r>
        <w:rPr>
          <w:rFonts w:cs="Calibri"/>
          <w:b/>
        </w:rPr>
        <w:tab/>
      </w:r>
      <w:r w:rsidR="00BE5554">
        <w:rPr>
          <w:rFonts w:cs="Calibri"/>
          <w:b/>
        </w:rPr>
        <w:t>Bläsermusik</w:t>
      </w:r>
      <w:r w:rsidR="00BE5554">
        <w:rPr>
          <w:rFonts w:cs="Calibri"/>
          <w:b/>
        </w:rPr>
        <w:tab/>
      </w:r>
      <w:r w:rsidR="00BE5554">
        <w:rPr>
          <w:rFonts w:cs="Calibri"/>
          <w:b/>
        </w:rPr>
        <w:tab/>
      </w:r>
      <w:r w:rsidR="00BE5554">
        <w:rPr>
          <w:rFonts w:cs="Calibri"/>
          <w:b/>
        </w:rPr>
        <w:tab/>
      </w:r>
      <w:r w:rsidR="00BE5554">
        <w:rPr>
          <w:rFonts w:cs="Calibri"/>
          <w:b/>
        </w:rPr>
        <w:tab/>
      </w:r>
      <w:r w:rsidR="00BE5554">
        <w:rPr>
          <w:rFonts w:cs="Calibri"/>
          <w:b/>
        </w:rPr>
        <w:tab/>
      </w:r>
      <w:r w:rsidR="00BE5554">
        <w:rPr>
          <w:rFonts w:cs="Calibri"/>
          <w:b/>
        </w:rPr>
        <w:tab/>
      </w:r>
      <w:r w:rsidR="00BE5554" w:rsidRPr="00280F00">
        <w:rPr>
          <w:rFonts w:cs="Calibri"/>
        </w:rPr>
        <w:t xml:space="preserve">Air – Hymne à la </w:t>
      </w:r>
      <w:proofErr w:type="spellStart"/>
      <w:r w:rsidR="00BE5554" w:rsidRPr="00280F00">
        <w:rPr>
          <w:rFonts w:cs="Calibri"/>
        </w:rPr>
        <w:t>Nuit</w:t>
      </w:r>
      <w:proofErr w:type="spellEnd"/>
      <w:r w:rsidR="00BE5554" w:rsidRPr="00280F00">
        <w:rPr>
          <w:rFonts w:cs="Calibri"/>
        </w:rPr>
        <w:t xml:space="preserve"> (Jean-Philippe Rameau) | GD III, 11</w:t>
      </w:r>
    </w:p>
    <w:p w:rsidR="00337A2E" w:rsidRDefault="00350AF7" w:rsidP="00337A2E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b/>
          <w:bCs/>
        </w:rPr>
      </w:pPr>
      <w:r>
        <w:rPr>
          <w:rFonts w:cs="Calibri"/>
          <w:bCs/>
          <w:i/>
          <w:iCs/>
        </w:rPr>
        <w:t>Kurzpredigt</w:t>
      </w:r>
      <w:r w:rsidR="00C267E4">
        <w:rPr>
          <w:i/>
        </w:rPr>
        <w:t xml:space="preserve"> </w:t>
      </w:r>
      <w:r w:rsidR="00B501E6">
        <w:rPr>
          <w:i/>
        </w:rPr>
        <w:t xml:space="preserve">(zu </w:t>
      </w:r>
      <w:proofErr w:type="spellStart"/>
      <w:r w:rsidR="00B501E6">
        <w:rPr>
          <w:i/>
        </w:rPr>
        <w:t>SvH</w:t>
      </w:r>
      <w:proofErr w:type="spellEnd"/>
      <w:r w:rsidR="00B501E6">
        <w:rPr>
          <w:i/>
        </w:rPr>
        <w:t xml:space="preserve"> 026) </w:t>
      </w:r>
      <w:r w:rsidR="00BF36C7">
        <w:br/>
      </w:r>
      <w:r w:rsidR="00337A2E">
        <w:rPr>
          <w:b/>
          <w:bCs/>
        </w:rPr>
        <w:t xml:space="preserve">Das Jahr steht auf der Höhe | </w:t>
      </w:r>
      <w:proofErr w:type="spellStart"/>
      <w:r w:rsidR="00337A2E">
        <w:rPr>
          <w:b/>
          <w:bCs/>
        </w:rPr>
        <w:t>SvH</w:t>
      </w:r>
      <w:proofErr w:type="spellEnd"/>
      <w:r w:rsidR="00337A2E">
        <w:rPr>
          <w:b/>
          <w:bCs/>
        </w:rPr>
        <w:t xml:space="preserve"> 26, Str. 1-4</w:t>
      </w:r>
    </w:p>
    <w:p w:rsidR="00337A2E" w:rsidRDefault="00337A2E" w:rsidP="00337A2E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a)</w:t>
      </w:r>
      <w:r>
        <w:tab/>
        <w:t>G-Dur: Vorspiel/</w:t>
      </w:r>
      <w:proofErr w:type="spellStart"/>
      <w:r>
        <w:t>Inton</w:t>
      </w:r>
      <w:proofErr w:type="spellEnd"/>
      <w:r>
        <w:t>.</w:t>
      </w:r>
      <w:r>
        <w:tab/>
        <w:t>VfB 501 / EG 501</w:t>
      </w:r>
    </w:p>
    <w:p w:rsidR="00337A2E" w:rsidRDefault="00337A2E" w:rsidP="00337A2E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</w:pPr>
      <w:r>
        <w:tab/>
      </w:r>
      <w:r>
        <w:tab/>
      </w:r>
      <w:r>
        <w:tab/>
      </w:r>
      <w:r>
        <w:tab/>
        <w:t>Sätze</w:t>
      </w:r>
      <w:r>
        <w:tab/>
      </w:r>
      <w:r>
        <w:tab/>
      </w:r>
      <w:r>
        <w:tab/>
      </w:r>
      <w:r>
        <w:tab/>
      </w:r>
      <w:r>
        <w:tab/>
        <w:t>EG 501 / EG tief 501</w:t>
      </w:r>
    </w:p>
    <w:p w:rsidR="00337A2E" w:rsidRDefault="00337A2E" w:rsidP="00337A2E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</w:pPr>
      <w:r>
        <w:tab/>
      </w:r>
      <w:r>
        <w:tab/>
      </w:r>
      <w:r>
        <w:tab/>
        <w:t>b)</w:t>
      </w:r>
      <w:r>
        <w:tab/>
        <w:t>B-Dur: Intonation/Satz</w:t>
      </w:r>
      <w:r>
        <w:tab/>
      </w:r>
      <w:proofErr w:type="spellStart"/>
      <w:r>
        <w:t>SvH</w:t>
      </w:r>
      <w:proofErr w:type="spellEnd"/>
      <w:r>
        <w:t xml:space="preserve"> 26b</w:t>
      </w:r>
    </w:p>
    <w:p w:rsidR="00337A2E" w:rsidRPr="00BE18A9" w:rsidRDefault="00337A2E" w:rsidP="00337A2E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</w:pPr>
      <w:r>
        <w:tab/>
      </w:r>
      <w:r>
        <w:tab/>
      </w:r>
      <w:r>
        <w:tab/>
        <w:t>c)</w:t>
      </w:r>
      <w:r>
        <w:tab/>
        <w:t>F-Dur: Intonation/Satz</w:t>
      </w:r>
      <w:r>
        <w:tab/>
        <w:t>Tutti 136</w:t>
      </w:r>
    </w:p>
    <w:p w:rsidR="00AA12DA" w:rsidRPr="00AA12DA" w:rsidRDefault="00AA12DA" w:rsidP="00433A4B">
      <w:pPr>
        <w:rPr>
          <w:sz w:val="12"/>
          <w:szCs w:val="12"/>
        </w:rPr>
      </w:pPr>
    </w:p>
    <w:p w:rsidR="00D1304A" w:rsidRDefault="0036521B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cs="Calibri"/>
          <w:i/>
        </w:rPr>
      </w:pPr>
      <w:r>
        <w:rPr>
          <w:rFonts w:cs="Calibri"/>
          <w:i/>
        </w:rPr>
        <w:t>G</w:t>
      </w:r>
      <w:r w:rsidR="00B43943" w:rsidRPr="00D11CB3">
        <w:rPr>
          <w:rFonts w:cs="Calibri"/>
          <w:i/>
        </w:rPr>
        <w:t>ebet</w:t>
      </w:r>
      <w:r>
        <w:rPr>
          <w:rFonts w:cs="Calibri"/>
          <w:i/>
        </w:rPr>
        <w:t xml:space="preserve"> –</w:t>
      </w:r>
      <w:r w:rsidR="00EE03D5">
        <w:rPr>
          <w:rFonts w:cs="Calibri"/>
          <w:i/>
        </w:rPr>
        <w:t xml:space="preserve"> </w:t>
      </w:r>
      <w:r>
        <w:rPr>
          <w:rFonts w:cs="Calibri"/>
          <w:i/>
        </w:rPr>
        <w:t>Vaterunser</w:t>
      </w:r>
    </w:p>
    <w:p w:rsidR="00350AF7" w:rsidRDefault="00350AF7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cs="Calibri"/>
          <w:i/>
        </w:rPr>
      </w:pPr>
      <w:r>
        <w:rPr>
          <w:rFonts w:cs="Calibri"/>
          <w:i/>
        </w:rPr>
        <w:t xml:space="preserve">Ggf. Abkündigungen </w:t>
      </w:r>
    </w:p>
    <w:p w:rsidR="00350AF7" w:rsidRDefault="00350AF7" w:rsidP="00350AF7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Gott gab uns Atem | EG 432, Str. 1-3</w:t>
      </w:r>
    </w:p>
    <w:p w:rsidR="00350AF7" w:rsidRDefault="00350AF7" w:rsidP="00350AF7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cs="Calibri"/>
          <w:bCs/>
          <w:color w:val="000000"/>
        </w:rPr>
      </w:pP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Cs/>
          <w:color w:val="000000"/>
        </w:rPr>
        <w:t>Vorspiele/Intonation</w:t>
      </w:r>
      <w:r>
        <w:rPr>
          <w:rFonts w:cs="Calibri"/>
          <w:bCs/>
          <w:color w:val="000000"/>
        </w:rPr>
        <w:tab/>
      </w:r>
      <w:r>
        <w:rPr>
          <w:rFonts w:cs="Calibri"/>
          <w:bCs/>
          <w:color w:val="000000"/>
        </w:rPr>
        <w:tab/>
        <w:t>VfB 432 / EG 432 / GD III, 80</w:t>
      </w:r>
    </w:p>
    <w:p w:rsidR="00350AF7" w:rsidRPr="00337A2E" w:rsidRDefault="00350AF7" w:rsidP="00350AF7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ab/>
      </w:r>
      <w:r>
        <w:rPr>
          <w:rFonts w:cs="Calibri"/>
          <w:bCs/>
          <w:color w:val="000000"/>
        </w:rPr>
        <w:tab/>
        <w:t>Sätze</w:t>
      </w:r>
      <w:r>
        <w:rPr>
          <w:rFonts w:cs="Calibri"/>
          <w:bCs/>
          <w:color w:val="000000"/>
        </w:rPr>
        <w:tab/>
      </w:r>
      <w:r>
        <w:rPr>
          <w:rFonts w:cs="Calibri"/>
          <w:bCs/>
          <w:color w:val="000000"/>
        </w:rPr>
        <w:tab/>
      </w:r>
      <w:r>
        <w:rPr>
          <w:rFonts w:cs="Calibri"/>
          <w:bCs/>
          <w:color w:val="000000"/>
        </w:rPr>
        <w:tab/>
      </w:r>
      <w:r>
        <w:rPr>
          <w:rFonts w:cs="Calibri"/>
          <w:bCs/>
          <w:color w:val="000000"/>
        </w:rPr>
        <w:tab/>
      </w:r>
      <w:r>
        <w:rPr>
          <w:rFonts w:cs="Calibri"/>
          <w:bCs/>
          <w:color w:val="000000"/>
        </w:rPr>
        <w:tab/>
      </w:r>
      <w:r>
        <w:rPr>
          <w:rFonts w:cs="Calibri"/>
          <w:bCs/>
          <w:color w:val="000000"/>
        </w:rPr>
        <w:tab/>
        <w:t>EG 432 / EG tief 432 / GD III, 80</w:t>
      </w:r>
    </w:p>
    <w:p w:rsidR="00A24E5A" w:rsidRPr="00B65586" w:rsidRDefault="00A24E5A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i/>
        </w:rPr>
      </w:pPr>
      <w:r w:rsidRPr="00D11CB3">
        <w:rPr>
          <w:rFonts w:cs="Calibri"/>
          <w:color w:val="0000FF"/>
        </w:rPr>
        <w:tab/>
      </w:r>
      <w:r w:rsidRPr="00B65586">
        <w:rPr>
          <w:rFonts w:cs="Calibri"/>
          <w:i/>
        </w:rPr>
        <w:t xml:space="preserve">Segen </w:t>
      </w:r>
    </w:p>
    <w:p w:rsidR="00981013" w:rsidRPr="00B65586" w:rsidRDefault="00A24E5A" w:rsidP="00337A2E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b/>
          <w:bCs/>
        </w:rPr>
      </w:pPr>
      <w:r w:rsidRPr="00B65586">
        <w:rPr>
          <w:rFonts w:cs="Calibri"/>
        </w:rPr>
        <w:tab/>
      </w:r>
      <w:r w:rsidRPr="00B65586">
        <w:rPr>
          <w:rFonts w:cs="Calibri"/>
          <w:b/>
        </w:rPr>
        <w:t>Bläsermusik</w:t>
      </w:r>
      <w:r w:rsidR="00B501E6" w:rsidRPr="00B65586">
        <w:rPr>
          <w:rFonts w:cs="Calibri"/>
          <w:b/>
          <w:bCs/>
        </w:rPr>
        <w:t xml:space="preserve"> </w:t>
      </w:r>
      <w:r w:rsidR="00981013" w:rsidRPr="00B65586">
        <w:rPr>
          <w:rFonts w:cs="Calibri"/>
          <w:b/>
          <w:bCs/>
          <w:color w:val="0070C0"/>
        </w:rPr>
        <w:tab/>
      </w:r>
      <w:r w:rsidR="00981013" w:rsidRPr="00B65586">
        <w:rPr>
          <w:rFonts w:cs="Calibri"/>
          <w:b/>
          <w:bCs/>
          <w:color w:val="0070C0"/>
        </w:rPr>
        <w:tab/>
      </w:r>
      <w:r w:rsidR="00981013" w:rsidRPr="00B65586">
        <w:rPr>
          <w:rFonts w:cs="Calibri"/>
          <w:b/>
          <w:bCs/>
          <w:color w:val="0070C0"/>
        </w:rPr>
        <w:tab/>
      </w:r>
      <w:r w:rsidR="00981013" w:rsidRPr="00B65586">
        <w:rPr>
          <w:rFonts w:cs="Calibri"/>
          <w:b/>
          <w:bCs/>
          <w:color w:val="0070C0"/>
        </w:rPr>
        <w:tab/>
      </w:r>
      <w:r w:rsidR="00981013" w:rsidRPr="00B65586">
        <w:rPr>
          <w:rFonts w:cs="Calibri"/>
          <w:b/>
          <w:bCs/>
          <w:color w:val="0070C0"/>
        </w:rPr>
        <w:tab/>
      </w:r>
      <w:r w:rsidR="00981013" w:rsidRPr="00B65586">
        <w:rPr>
          <w:rFonts w:cs="Calibri"/>
          <w:b/>
          <w:bCs/>
          <w:color w:val="0070C0"/>
        </w:rPr>
        <w:tab/>
      </w:r>
      <w:r w:rsidR="00981013" w:rsidRPr="00B65586">
        <w:rPr>
          <w:rFonts w:cs="Calibri"/>
        </w:rPr>
        <w:t>Eröffnungsmusik (Matthias Nagel) | GD III, 29</w:t>
      </w:r>
      <w:r w:rsidR="00EE03D5" w:rsidRPr="00B65586">
        <w:rPr>
          <w:rFonts w:cs="Calibri"/>
          <w:b/>
          <w:bCs/>
        </w:rPr>
        <w:tab/>
      </w:r>
    </w:p>
    <w:p w:rsidR="00337A2E" w:rsidRPr="00B65586" w:rsidRDefault="00981013" w:rsidP="00337A2E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b/>
          <w:bCs/>
        </w:rPr>
      </w:pPr>
      <w:r w:rsidRPr="00B65586">
        <w:rPr>
          <w:rFonts w:cs="Calibri"/>
          <w:b/>
          <w:bCs/>
        </w:rPr>
        <w:tab/>
      </w:r>
      <w:r w:rsidRPr="00B65586">
        <w:rPr>
          <w:rFonts w:cs="Calibri"/>
          <w:b/>
          <w:bCs/>
        </w:rPr>
        <w:tab/>
      </w:r>
      <w:r w:rsidRPr="00B65586">
        <w:rPr>
          <w:rFonts w:cs="Calibri"/>
          <w:b/>
          <w:bCs/>
        </w:rPr>
        <w:tab/>
      </w:r>
      <w:r w:rsidRPr="00B65586">
        <w:rPr>
          <w:rFonts w:cs="Calibri"/>
          <w:b/>
          <w:bCs/>
        </w:rPr>
        <w:tab/>
      </w:r>
      <w:r w:rsidRPr="00B65586">
        <w:rPr>
          <w:rFonts w:cs="Calibri"/>
          <w:b/>
          <w:bCs/>
        </w:rPr>
        <w:tab/>
      </w:r>
      <w:r w:rsidRPr="00B65586">
        <w:rPr>
          <w:rFonts w:cs="Calibri"/>
          <w:b/>
          <w:bCs/>
        </w:rPr>
        <w:tab/>
      </w:r>
      <w:r w:rsidRPr="00B65586">
        <w:rPr>
          <w:rFonts w:cs="Calibri"/>
          <w:b/>
          <w:bCs/>
        </w:rPr>
        <w:tab/>
      </w:r>
      <w:r w:rsidRPr="00B65586">
        <w:rPr>
          <w:rFonts w:cs="Calibri"/>
          <w:b/>
          <w:bCs/>
        </w:rPr>
        <w:tab/>
      </w:r>
      <w:r w:rsidRPr="00B65586">
        <w:rPr>
          <w:rFonts w:cs="Calibri"/>
          <w:b/>
          <w:bCs/>
        </w:rPr>
        <w:tab/>
      </w:r>
      <w:r w:rsidRPr="00B65586">
        <w:rPr>
          <w:rFonts w:cs="Calibri"/>
          <w:b/>
          <w:bCs/>
        </w:rPr>
        <w:tab/>
      </w:r>
      <w:r w:rsidRPr="00B65586">
        <w:rPr>
          <w:rFonts w:cs="Calibri"/>
        </w:rPr>
        <w:t xml:space="preserve">Phantasie – Lobe den Herren (Traugott </w:t>
      </w:r>
      <w:proofErr w:type="spellStart"/>
      <w:r w:rsidRPr="00B65586">
        <w:rPr>
          <w:rFonts w:cs="Calibri"/>
        </w:rPr>
        <w:t>Fünfgeld</w:t>
      </w:r>
      <w:proofErr w:type="spellEnd"/>
      <w:r w:rsidRPr="00B65586">
        <w:rPr>
          <w:rFonts w:cs="Calibri"/>
        </w:rPr>
        <w:t>) | GD III, 71</w:t>
      </w:r>
      <w:r w:rsidR="00EE03D5" w:rsidRPr="00B65586">
        <w:rPr>
          <w:rFonts w:cs="Calibri"/>
          <w:b/>
          <w:bCs/>
        </w:rPr>
        <w:tab/>
      </w:r>
    </w:p>
    <w:p w:rsidR="00386AF7" w:rsidRPr="00B65586" w:rsidRDefault="00386AF7" w:rsidP="00EE03D5">
      <w:pPr>
        <w:widowControl w:val="0"/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</w:rPr>
      </w:pPr>
    </w:p>
    <w:p w:rsidR="00A74098" w:rsidRPr="00A74098" w:rsidRDefault="00A74098" w:rsidP="00A74098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sz w:val="20"/>
          <w:szCs w:val="20"/>
        </w:rPr>
      </w:pPr>
      <w:r w:rsidRPr="00A74098">
        <w:rPr>
          <w:rFonts w:cs="Calibri"/>
          <w:sz w:val="20"/>
          <w:szCs w:val="20"/>
        </w:rPr>
        <w:t>Verwendete Noten:</w:t>
      </w:r>
    </w:p>
    <w:p w:rsidR="00A74098" w:rsidRPr="00A74098" w:rsidRDefault="00A74098" w:rsidP="00A74098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sz w:val="20"/>
          <w:szCs w:val="20"/>
        </w:rPr>
      </w:pPr>
      <w:r w:rsidRPr="00A74098">
        <w:rPr>
          <w:rFonts w:cs="Calibri"/>
          <w:sz w:val="20"/>
          <w:szCs w:val="20"/>
        </w:rPr>
        <w:t>VfB = Vorspiele für Bläser zum Evangelischen Gesangbuch, Strube Verlag 2085</w:t>
      </w:r>
    </w:p>
    <w:p w:rsidR="00A74098" w:rsidRPr="00A74098" w:rsidRDefault="00A74098" w:rsidP="00A74098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sz w:val="20"/>
          <w:szCs w:val="20"/>
        </w:rPr>
      </w:pPr>
      <w:r w:rsidRPr="00A74098">
        <w:rPr>
          <w:rFonts w:cs="Calibri"/>
          <w:sz w:val="20"/>
          <w:szCs w:val="20"/>
        </w:rPr>
        <w:t>EG = Posaunenchoralbuch zum Evangelischen Gesangbuch, Strube Verlag</w:t>
      </w:r>
    </w:p>
    <w:p w:rsidR="00A74098" w:rsidRPr="00A74098" w:rsidRDefault="00A74098" w:rsidP="00A74098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sz w:val="20"/>
          <w:szCs w:val="20"/>
        </w:rPr>
      </w:pPr>
      <w:r w:rsidRPr="00A74098">
        <w:rPr>
          <w:rFonts w:cs="Calibri"/>
          <w:sz w:val="20"/>
          <w:szCs w:val="20"/>
        </w:rPr>
        <w:t>EG tief = Bläserbegleitsätze für tiefe Stimmen zum Evangelischen Gesangbuch, Strube Verlag 2211</w:t>
      </w:r>
    </w:p>
    <w:p w:rsidR="00A74098" w:rsidRPr="00A74098" w:rsidRDefault="00A74098" w:rsidP="00A74098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sz w:val="20"/>
          <w:szCs w:val="20"/>
        </w:rPr>
      </w:pPr>
      <w:proofErr w:type="spellStart"/>
      <w:r w:rsidRPr="00A74098">
        <w:rPr>
          <w:rFonts w:cs="Calibri"/>
          <w:sz w:val="20"/>
          <w:szCs w:val="20"/>
        </w:rPr>
        <w:t>SvH</w:t>
      </w:r>
      <w:proofErr w:type="spellEnd"/>
      <w:r w:rsidRPr="00A74098">
        <w:rPr>
          <w:rFonts w:cs="Calibri"/>
          <w:sz w:val="20"/>
          <w:szCs w:val="20"/>
        </w:rPr>
        <w:t xml:space="preserve"> = Singt von Hoffnung Bläserbegleitheft, Sächsische Posaunenmission e.V.</w:t>
      </w:r>
    </w:p>
    <w:p w:rsidR="00A74098" w:rsidRPr="00A74098" w:rsidRDefault="00A74098" w:rsidP="00A74098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sz w:val="20"/>
          <w:szCs w:val="20"/>
        </w:rPr>
      </w:pPr>
      <w:r w:rsidRPr="00A74098">
        <w:rPr>
          <w:rFonts w:cs="Calibri"/>
          <w:sz w:val="20"/>
          <w:szCs w:val="20"/>
        </w:rPr>
        <w:t>GD III = Gott danken ist Freude – Band III, Sächsische Posaunenmission e.V.</w:t>
      </w:r>
    </w:p>
    <w:p w:rsidR="00A74098" w:rsidRPr="00A74098" w:rsidRDefault="00A74098" w:rsidP="00A74098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sz w:val="20"/>
          <w:szCs w:val="20"/>
        </w:rPr>
      </w:pPr>
      <w:r w:rsidRPr="00A74098">
        <w:rPr>
          <w:rFonts w:cs="Calibri"/>
          <w:sz w:val="20"/>
          <w:szCs w:val="20"/>
        </w:rPr>
        <w:t>Tutti = Tutti – Spielheft für Jungbläser, Sächsische Posaunenmission e.V.</w:t>
      </w:r>
    </w:p>
    <w:p w:rsidR="00A74098" w:rsidRPr="00A74098" w:rsidRDefault="00A74098" w:rsidP="00A74098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sz w:val="20"/>
          <w:szCs w:val="20"/>
        </w:rPr>
      </w:pPr>
      <w:r w:rsidRPr="00A74098">
        <w:rPr>
          <w:rFonts w:cs="Calibri"/>
          <w:sz w:val="20"/>
          <w:szCs w:val="20"/>
        </w:rPr>
        <w:t>WA = Wachet auf – ein Posaunenchoralbuch, Sächsische Posaunenmission e.V.</w:t>
      </w:r>
    </w:p>
    <w:sectPr w:rsidR="00A74098" w:rsidRPr="00A74098" w:rsidSect="00981013">
      <w:pgSz w:w="12240" w:h="15840"/>
      <w:pgMar w:top="851" w:right="1183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C106F"/>
    <w:multiLevelType w:val="hybridMultilevel"/>
    <w:tmpl w:val="89CA96BC"/>
    <w:lvl w:ilvl="0" w:tplc="ED6CE220">
      <w:numFmt w:val="bullet"/>
      <w:lvlText w:val="–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97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0E"/>
    <w:rsid w:val="0001575F"/>
    <w:rsid w:val="00091674"/>
    <w:rsid w:val="001116E7"/>
    <w:rsid w:val="0011184A"/>
    <w:rsid w:val="00145B84"/>
    <w:rsid w:val="001A334B"/>
    <w:rsid w:val="001B0699"/>
    <w:rsid w:val="002146CC"/>
    <w:rsid w:val="0027166B"/>
    <w:rsid w:val="00271AD0"/>
    <w:rsid w:val="00297A94"/>
    <w:rsid w:val="002D6CC1"/>
    <w:rsid w:val="00301B57"/>
    <w:rsid w:val="00307F3D"/>
    <w:rsid w:val="00327C5B"/>
    <w:rsid w:val="00337A2E"/>
    <w:rsid w:val="00350AF7"/>
    <w:rsid w:val="0036521B"/>
    <w:rsid w:val="00386AF7"/>
    <w:rsid w:val="003E2BA0"/>
    <w:rsid w:val="00433A4B"/>
    <w:rsid w:val="00467ACE"/>
    <w:rsid w:val="0048124F"/>
    <w:rsid w:val="004C6F07"/>
    <w:rsid w:val="004F0DC0"/>
    <w:rsid w:val="005376B5"/>
    <w:rsid w:val="005F4CF4"/>
    <w:rsid w:val="00644A1E"/>
    <w:rsid w:val="006B0645"/>
    <w:rsid w:val="00707C54"/>
    <w:rsid w:val="00742EFD"/>
    <w:rsid w:val="00756C2A"/>
    <w:rsid w:val="00771655"/>
    <w:rsid w:val="00773E7C"/>
    <w:rsid w:val="0080752F"/>
    <w:rsid w:val="00846B25"/>
    <w:rsid w:val="00891238"/>
    <w:rsid w:val="008935FF"/>
    <w:rsid w:val="00894389"/>
    <w:rsid w:val="0089655E"/>
    <w:rsid w:val="00955160"/>
    <w:rsid w:val="00981013"/>
    <w:rsid w:val="009D4B51"/>
    <w:rsid w:val="009E42B1"/>
    <w:rsid w:val="00A24E5A"/>
    <w:rsid w:val="00A74098"/>
    <w:rsid w:val="00AA12DA"/>
    <w:rsid w:val="00AF01EB"/>
    <w:rsid w:val="00AF542E"/>
    <w:rsid w:val="00B21975"/>
    <w:rsid w:val="00B256EE"/>
    <w:rsid w:val="00B43943"/>
    <w:rsid w:val="00B501E6"/>
    <w:rsid w:val="00B578B2"/>
    <w:rsid w:val="00B65586"/>
    <w:rsid w:val="00B7499B"/>
    <w:rsid w:val="00B92FF4"/>
    <w:rsid w:val="00BC06E0"/>
    <w:rsid w:val="00BD35D5"/>
    <w:rsid w:val="00BE18A9"/>
    <w:rsid w:val="00BE5554"/>
    <w:rsid w:val="00BF36C7"/>
    <w:rsid w:val="00C235D2"/>
    <w:rsid w:val="00C23DDB"/>
    <w:rsid w:val="00C267E4"/>
    <w:rsid w:val="00C347D1"/>
    <w:rsid w:val="00C36295"/>
    <w:rsid w:val="00C52AB0"/>
    <w:rsid w:val="00C974DD"/>
    <w:rsid w:val="00CA4585"/>
    <w:rsid w:val="00CA5FFA"/>
    <w:rsid w:val="00CC1B57"/>
    <w:rsid w:val="00CF5E70"/>
    <w:rsid w:val="00D11CB3"/>
    <w:rsid w:val="00D1304A"/>
    <w:rsid w:val="00D43662"/>
    <w:rsid w:val="00D70F58"/>
    <w:rsid w:val="00D72BEE"/>
    <w:rsid w:val="00D92209"/>
    <w:rsid w:val="00DA69D3"/>
    <w:rsid w:val="00E30F18"/>
    <w:rsid w:val="00E6732C"/>
    <w:rsid w:val="00EE03D5"/>
    <w:rsid w:val="00F1550E"/>
    <w:rsid w:val="00F45DA4"/>
    <w:rsid w:val="00F5175C"/>
    <w:rsid w:val="00FC6DAA"/>
    <w:rsid w:val="00FF5A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93FD5"/>
  <w15:chartTrackingRefBased/>
  <w15:docId w15:val="{5B025932-2101-4435-B618-DC21FE7C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322E1"/>
    <w:rPr>
      <w:rFonts w:ascii="Myriad Pro" w:hAnsi="Myriad Pro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mdard">
    <w:name w:val="Stanmdard"/>
    <w:basedOn w:val="Standard"/>
    <w:autoRedefine/>
    <w:qFormat/>
    <w:rsid w:val="00E322E1"/>
  </w:style>
  <w:style w:type="paragraph" w:styleId="StandardWeb">
    <w:name w:val="Normal (Web)"/>
    <w:basedOn w:val="Standard"/>
    <w:uiPriority w:val="99"/>
    <w:rsid w:val="00131265"/>
    <w:pPr>
      <w:spacing w:beforeLines="1" w:afterLines="1"/>
    </w:pPr>
    <w:rPr>
      <w:rFonts w:ascii="Times" w:hAnsi="Times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Kollmar</dc:creator>
  <cp:keywords/>
  <cp:lastModifiedBy>LPW Maria</cp:lastModifiedBy>
  <cp:revision>9</cp:revision>
  <cp:lastPrinted>2016-11-22T19:23:00Z</cp:lastPrinted>
  <dcterms:created xsi:type="dcterms:W3CDTF">2020-03-31T14:38:00Z</dcterms:created>
  <dcterms:modified xsi:type="dcterms:W3CDTF">2020-04-28T05:49:00Z</dcterms:modified>
</cp:coreProperties>
</file>