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886" w:rsidRPr="001559B0" w:rsidRDefault="00467ACE" w:rsidP="001559B0">
      <w:pPr>
        <w:widowControl w:val="0"/>
        <w:autoSpaceDE w:val="0"/>
        <w:autoSpaceDN w:val="0"/>
        <w:adjustRightInd w:val="0"/>
        <w:ind w:hanging="397"/>
        <w:rPr>
          <w:rFonts w:cstheme="minorHAnsi"/>
          <w:sz w:val="24"/>
          <w:szCs w:val="24"/>
        </w:rPr>
      </w:pPr>
      <w:r w:rsidRPr="0087771A">
        <w:rPr>
          <w:rFonts w:ascii="Agfa Rotis Semi Serif" w:hAnsi="Agfa Rotis Semi Serif" w:cstheme="minorHAnsi"/>
          <w:color w:val="7F7F7F" w:themeColor="text1" w:themeTint="80"/>
          <w:sz w:val="40"/>
          <w:szCs w:val="40"/>
        </w:rPr>
        <w:tab/>
      </w:r>
      <w:r w:rsidR="001559B0">
        <w:rPr>
          <w:rFonts w:ascii="Agfa Rotis Semi Serif" w:hAnsi="Agfa Rotis Semi Serif" w:cstheme="minorHAnsi"/>
          <w:color w:val="7F7F7F" w:themeColor="text1" w:themeTint="80"/>
          <w:sz w:val="40"/>
          <w:szCs w:val="40"/>
        </w:rPr>
        <w:tab/>
      </w:r>
      <w:r w:rsidRPr="001559B0">
        <w:rPr>
          <w:rFonts w:cstheme="minorHAnsi"/>
          <w:color w:val="7F7F7F" w:themeColor="text1" w:themeTint="80"/>
          <w:sz w:val="24"/>
          <w:szCs w:val="24"/>
        </w:rPr>
        <w:t>Bläser</w:t>
      </w:r>
      <w:r w:rsidR="00A04886" w:rsidRPr="001559B0">
        <w:rPr>
          <w:rFonts w:cstheme="minorHAnsi"/>
          <w:color w:val="7F7F7F" w:themeColor="text1" w:themeTint="80"/>
          <w:sz w:val="24"/>
          <w:szCs w:val="24"/>
        </w:rPr>
        <w:t>christvesper</w:t>
      </w:r>
      <w:r w:rsidR="001559B0">
        <w:rPr>
          <w:rFonts w:cstheme="minorHAnsi"/>
          <w:color w:val="7F7F7F" w:themeColor="text1" w:themeTint="80"/>
          <w:sz w:val="24"/>
          <w:szCs w:val="24"/>
        </w:rPr>
        <w:t>;</w:t>
      </w:r>
      <w:bookmarkStart w:id="0" w:name="_GoBack"/>
      <w:bookmarkEnd w:id="0"/>
      <w:r w:rsidR="001559B0">
        <w:rPr>
          <w:rFonts w:cstheme="minorHAnsi"/>
          <w:color w:val="7F7F7F" w:themeColor="text1" w:themeTint="80"/>
          <w:sz w:val="24"/>
          <w:szCs w:val="24"/>
        </w:rPr>
        <w:t xml:space="preserve"> Verkündigungsprogramm 142; Bläserablauf</w:t>
      </w:r>
    </w:p>
    <w:p w:rsidR="00A24E5A" w:rsidRPr="001559B0" w:rsidRDefault="00A24E5A" w:rsidP="001559B0">
      <w:pPr>
        <w:widowControl w:val="0"/>
        <w:autoSpaceDE w:val="0"/>
        <w:autoSpaceDN w:val="0"/>
        <w:adjustRightInd w:val="0"/>
        <w:spacing w:line="240" w:lineRule="auto"/>
        <w:ind w:left="1276" w:hanging="1276"/>
        <w:rPr>
          <w:rFonts w:cstheme="minorHAnsi"/>
          <w:color w:val="000000"/>
          <w:sz w:val="24"/>
          <w:szCs w:val="24"/>
        </w:rPr>
      </w:pPr>
      <w:r w:rsidRPr="001559B0">
        <w:rPr>
          <w:rFonts w:cstheme="minorHAnsi"/>
          <w:b/>
          <w:color w:val="000000"/>
          <w:sz w:val="24"/>
          <w:szCs w:val="24"/>
        </w:rPr>
        <w:t>Bläsermusik</w:t>
      </w:r>
      <w:r w:rsidR="001559B0">
        <w:rPr>
          <w:rFonts w:cstheme="minorHAnsi"/>
          <w:b/>
          <w:color w:val="000000"/>
          <w:sz w:val="24"/>
          <w:szCs w:val="24"/>
        </w:rPr>
        <w:t xml:space="preserve"> </w:t>
      </w:r>
      <w:r w:rsidR="00057A1C" w:rsidRPr="001559B0">
        <w:rPr>
          <w:rFonts w:cstheme="minorHAnsi"/>
          <w:color w:val="000000"/>
          <w:sz w:val="24"/>
          <w:szCs w:val="24"/>
        </w:rPr>
        <w:t>Erfreue dich Himmel</w:t>
      </w:r>
      <w:r w:rsidR="001559B0">
        <w:rPr>
          <w:rFonts w:cstheme="minorHAnsi"/>
          <w:color w:val="000000"/>
          <w:sz w:val="24"/>
          <w:szCs w:val="24"/>
        </w:rPr>
        <w:t xml:space="preserve"> (Vsp)</w:t>
      </w:r>
      <w:r w:rsidR="00057A1C" w:rsidRPr="001559B0">
        <w:rPr>
          <w:rFonts w:cstheme="minorHAnsi"/>
          <w:color w:val="000000"/>
          <w:sz w:val="24"/>
          <w:szCs w:val="24"/>
        </w:rPr>
        <w:t xml:space="preserve"> </w:t>
      </w:r>
      <w:r w:rsidR="00C73557" w:rsidRPr="001559B0">
        <w:rPr>
          <w:rFonts w:cstheme="minorHAnsi"/>
          <w:color w:val="000000"/>
          <w:sz w:val="24"/>
          <w:szCs w:val="24"/>
        </w:rPr>
        <w:t xml:space="preserve">- </w:t>
      </w:r>
      <w:r w:rsidR="001559B0">
        <w:rPr>
          <w:rFonts w:cstheme="minorHAnsi"/>
          <w:color w:val="000000"/>
          <w:sz w:val="24"/>
          <w:szCs w:val="24"/>
        </w:rPr>
        <w:t xml:space="preserve">GD III, 61 / </w:t>
      </w:r>
      <w:r w:rsidR="00057A1C" w:rsidRPr="001559B0">
        <w:rPr>
          <w:rFonts w:cstheme="minorHAnsi"/>
          <w:color w:val="000000"/>
          <w:sz w:val="24"/>
          <w:szCs w:val="24"/>
        </w:rPr>
        <w:t>Altend</w:t>
      </w:r>
      <w:r w:rsidR="001559B0">
        <w:rPr>
          <w:rFonts w:cstheme="minorHAnsi"/>
          <w:color w:val="000000"/>
          <w:sz w:val="24"/>
          <w:szCs w:val="24"/>
        </w:rPr>
        <w:t>.</w:t>
      </w:r>
      <w:r w:rsidR="00057A1C" w:rsidRPr="001559B0">
        <w:rPr>
          <w:rFonts w:cstheme="minorHAnsi"/>
          <w:color w:val="000000"/>
          <w:sz w:val="24"/>
          <w:szCs w:val="24"/>
        </w:rPr>
        <w:t xml:space="preserve"> Weihnachtsfanfare </w:t>
      </w:r>
      <w:r w:rsidR="00C73557" w:rsidRPr="001559B0">
        <w:rPr>
          <w:rFonts w:cstheme="minorHAnsi"/>
          <w:color w:val="000000"/>
          <w:sz w:val="24"/>
          <w:szCs w:val="24"/>
        </w:rPr>
        <w:t xml:space="preserve">- </w:t>
      </w:r>
      <w:r w:rsidR="00057A1C" w:rsidRPr="001559B0">
        <w:rPr>
          <w:rFonts w:cstheme="minorHAnsi"/>
          <w:color w:val="000000"/>
          <w:sz w:val="24"/>
          <w:szCs w:val="24"/>
        </w:rPr>
        <w:t xml:space="preserve">GD II, 24 </w:t>
      </w:r>
    </w:p>
    <w:p w:rsidR="008B70FD" w:rsidRPr="001559B0" w:rsidRDefault="00A24E5A" w:rsidP="001559B0">
      <w:pPr>
        <w:widowControl w:val="0"/>
        <w:autoSpaceDE w:val="0"/>
        <w:autoSpaceDN w:val="0"/>
        <w:adjustRightInd w:val="0"/>
        <w:spacing w:line="240" w:lineRule="auto"/>
        <w:ind w:left="397"/>
        <w:rPr>
          <w:rStyle w:val="IntensiveHervorhebung"/>
          <w:rFonts w:cstheme="minorHAnsi"/>
          <w:i w:val="0"/>
          <w:iCs w:val="0"/>
          <w:color w:val="7F7F7F" w:themeColor="text1" w:themeTint="80"/>
          <w:sz w:val="24"/>
          <w:szCs w:val="24"/>
        </w:rPr>
      </w:pPr>
      <w:r w:rsidRPr="001559B0">
        <w:rPr>
          <w:rFonts w:cstheme="minorHAnsi"/>
          <w:color w:val="7F7F7F" w:themeColor="text1" w:themeTint="80"/>
          <w:sz w:val="24"/>
          <w:szCs w:val="24"/>
        </w:rPr>
        <w:t xml:space="preserve">Begrüßung </w:t>
      </w:r>
    </w:p>
    <w:p w:rsidR="00A24E5A" w:rsidRPr="001559B0" w:rsidRDefault="004B1B0E" w:rsidP="001559B0">
      <w:pPr>
        <w:widowControl w:val="0"/>
        <w:autoSpaceDE w:val="0"/>
        <w:autoSpaceDN w:val="0"/>
        <w:adjustRightInd w:val="0"/>
        <w:spacing w:line="240" w:lineRule="auto"/>
        <w:ind w:left="397" w:hanging="397"/>
        <w:rPr>
          <w:rFonts w:cstheme="minorHAnsi"/>
          <w:color w:val="000000"/>
          <w:sz w:val="24"/>
          <w:szCs w:val="24"/>
        </w:rPr>
      </w:pPr>
      <w:r w:rsidRPr="001559B0">
        <w:rPr>
          <w:rFonts w:cstheme="minorHAnsi"/>
          <w:b/>
          <w:color w:val="000000"/>
          <w:sz w:val="24"/>
          <w:szCs w:val="24"/>
        </w:rPr>
        <w:t>Gemeindel</w:t>
      </w:r>
      <w:r w:rsidR="00A24E5A" w:rsidRPr="001559B0">
        <w:rPr>
          <w:rFonts w:cstheme="minorHAnsi"/>
          <w:b/>
          <w:color w:val="000000"/>
          <w:sz w:val="24"/>
          <w:szCs w:val="24"/>
        </w:rPr>
        <w:t xml:space="preserve">ied: </w:t>
      </w:r>
      <w:r w:rsidR="00A04886" w:rsidRPr="001559B0">
        <w:rPr>
          <w:rFonts w:eastAsia="Times New Roman" w:cstheme="minorHAnsi"/>
          <w:b/>
          <w:sz w:val="24"/>
          <w:szCs w:val="24"/>
        </w:rPr>
        <w:t xml:space="preserve">Herbei, o ihr Gläubigen </w:t>
      </w:r>
      <w:r w:rsidR="00A04886" w:rsidRPr="001559B0">
        <w:rPr>
          <w:rFonts w:eastAsia="Times New Roman" w:cstheme="minorHAnsi"/>
          <w:i/>
          <w:sz w:val="20"/>
          <w:szCs w:val="20"/>
        </w:rPr>
        <w:t>EG 45,  1-4</w:t>
      </w:r>
      <w:r w:rsidR="00A04886" w:rsidRPr="001559B0">
        <w:rPr>
          <w:rFonts w:eastAsia="Times New Roman" w:cstheme="minorHAnsi"/>
          <w:i/>
          <w:sz w:val="24"/>
          <w:szCs w:val="24"/>
        </w:rPr>
        <w:t xml:space="preserve">  </w:t>
      </w:r>
      <w:r w:rsidR="00C73557" w:rsidRPr="001559B0">
        <w:rPr>
          <w:rFonts w:cstheme="minorHAnsi"/>
          <w:b/>
          <w:color w:val="000000"/>
          <w:sz w:val="24"/>
          <w:szCs w:val="24"/>
        </w:rPr>
        <w:br/>
      </w:r>
      <w:r w:rsidR="00C73557" w:rsidRPr="001559B0">
        <w:rPr>
          <w:rFonts w:cstheme="minorHAnsi"/>
          <w:b/>
          <w:color w:val="000000"/>
          <w:sz w:val="24"/>
          <w:szCs w:val="24"/>
        </w:rPr>
        <w:tab/>
      </w:r>
      <w:r w:rsidR="00C73557" w:rsidRPr="001559B0">
        <w:rPr>
          <w:rFonts w:cstheme="minorHAnsi"/>
          <w:b/>
          <w:color w:val="000000"/>
          <w:sz w:val="24"/>
          <w:szCs w:val="24"/>
        </w:rPr>
        <w:tab/>
      </w:r>
      <w:r w:rsidR="00C73557" w:rsidRPr="001559B0">
        <w:rPr>
          <w:rFonts w:cstheme="minorHAnsi"/>
          <w:b/>
          <w:color w:val="000000"/>
          <w:sz w:val="24"/>
          <w:szCs w:val="24"/>
        </w:rPr>
        <w:tab/>
      </w:r>
      <w:r w:rsidR="00894389" w:rsidRPr="001559B0">
        <w:rPr>
          <w:rFonts w:cstheme="minorHAnsi"/>
          <w:color w:val="000000"/>
          <w:sz w:val="24"/>
          <w:szCs w:val="24"/>
        </w:rPr>
        <w:t>Vorspiel</w:t>
      </w:r>
      <w:r w:rsidR="00057A1C" w:rsidRPr="001559B0">
        <w:rPr>
          <w:rFonts w:cstheme="minorHAnsi"/>
          <w:color w:val="000000"/>
          <w:sz w:val="24"/>
          <w:szCs w:val="24"/>
        </w:rPr>
        <w:t>: VfB, 45 / Jauchzen dir Ehre II, 74</w:t>
      </w:r>
      <w:r w:rsidR="00C73557" w:rsidRPr="001559B0">
        <w:rPr>
          <w:rFonts w:cstheme="minorHAnsi"/>
          <w:color w:val="000000"/>
          <w:sz w:val="24"/>
          <w:szCs w:val="24"/>
        </w:rPr>
        <w:br/>
      </w:r>
      <w:r w:rsidR="00C73557" w:rsidRPr="001559B0">
        <w:rPr>
          <w:rFonts w:cstheme="minorHAnsi"/>
          <w:color w:val="000000"/>
          <w:sz w:val="24"/>
          <w:szCs w:val="24"/>
        </w:rPr>
        <w:tab/>
      </w:r>
      <w:r w:rsidR="00C73557" w:rsidRPr="001559B0">
        <w:rPr>
          <w:rFonts w:cstheme="minorHAnsi"/>
          <w:color w:val="000000"/>
          <w:sz w:val="24"/>
          <w:szCs w:val="24"/>
        </w:rPr>
        <w:tab/>
      </w:r>
      <w:r w:rsidR="00C73557" w:rsidRPr="001559B0">
        <w:rPr>
          <w:rFonts w:cstheme="minorHAnsi"/>
          <w:color w:val="000000"/>
          <w:sz w:val="24"/>
          <w:szCs w:val="24"/>
        </w:rPr>
        <w:tab/>
      </w:r>
      <w:r w:rsidR="00894389" w:rsidRPr="001559B0">
        <w:rPr>
          <w:rFonts w:cstheme="minorHAnsi"/>
          <w:color w:val="000000"/>
          <w:sz w:val="24"/>
          <w:szCs w:val="24"/>
        </w:rPr>
        <w:t>Sätze</w:t>
      </w:r>
      <w:r w:rsidR="00057A1C" w:rsidRPr="001559B0">
        <w:rPr>
          <w:rFonts w:cstheme="minorHAnsi"/>
          <w:color w:val="000000"/>
          <w:sz w:val="24"/>
          <w:szCs w:val="24"/>
        </w:rPr>
        <w:t xml:space="preserve">: EG, 45 / EG-tief, 45 / </w:t>
      </w:r>
      <w:r w:rsidR="0006213D" w:rsidRPr="001559B0">
        <w:rPr>
          <w:rFonts w:cstheme="minorHAnsi"/>
          <w:color w:val="000000"/>
          <w:sz w:val="24"/>
          <w:szCs w:val="24"/>
        </w:rPr>
        <w:t xml:space="preserve"> </w:t>
      </w:r>
      <w:r w:rsidR="00C73557" w:rsidRPr="001559B0">
        <w:rPr>
          <w:rFonts w:cstheme="minorHAnsi"/>
          <w:color w:val="000000"/>
          <w:sz w:val="24"/>
          <w:szCs w:val="24"/>
        </w:rPr>
        <w:t>J</w:t>
      </w:r>
      <w:r w:rsidR="00057A1C" w:rsidRPr="001559B0">
        <w:rPr>
          <w:rFonts w:cstheme="minorHAnsi"/>
          <w:color w:val="000000"/>
          <w:sz w:val="24"/>
          <w:szCs w:val="24"/>
        </w:rPr>
        <w:t xml:space="preserve">auchzen dir Ehre II, </w:t>
      </w:r>
      <w:r w:rsidR="00C73557" w:rsidRPr="001559B0">
        <w:rPr>
          <w:rFonts w:cstheme="minorHAnsi"/>
          <w:color w:val="000000"/>
          <w:sz w:val="24"/>
          <w:szCs w:val="24"/>
        </w:rPr>
        <w:t>75ff</w:t>
      </w:r>
    </w:p>
    <w:p w:rsidR="009C0E60" w:rsidRPr="001559B0" w:rsidRDefault="002245AD" w:rsidP="001559B0">
      <w:pPr>
        <w:widowControl w:val="0"/>
        <w:autoSpaceDE w:val="0"/>
        <w:autoSpaceDN w:val="0"/>
        <w:adjustRightInd w:val="0"/>
        <w:spacing w:line="240" w:lineRule="auto"/>
        <w:ind w:left="397"/>
        <w:rPr>
          <w:rFonts w:cstheme="minorHAnsi"/>
          <w:i/>
          <w:color w:val="7F7F7F" w:themeColor="text1" w:themeTint="80"/>
          <w:sz w:val="24"/>
          <w:szCs w:val="24"/>
        </w:rPr>
      </w:pPr>
      <w:r w:rsidRPr="001559B0">
        <w:rPr>
          <w:rFonts w:eastAsia="Times New Roman" w:cstheme="minorHAnsi"/>
          <w:color w:val="7F7F7F" w:themeColor="text1" w:themeTint="80"/>
          <w:sz w:val="24"/>
          <w:szCs w:val="24"/>
        </w:rPr>
        <w:t>W</w:t>
      </w:r>
      <w:r w:rsidRPr="001559B0">
        <w:rPr>
          <w:rFonts w:eastAsia="Times New Roman" w:cstheme="minorHAnsi"/>
          <w:color w:val="7F7F7F" w:themeColor="text1" w:themeTint="80"/>
          <w:sz w:val="24"/>
          <w:szCs w:val="24"/>
        </w:rPr>
        <w:t>eissagung I</w:t>
      </w:r>
      <w:r w:rsidRPr="001559B0">
        <w:rPr>
          <w:rFonts w:eastAsia="Times New Roman" w:cstheme="minorHAnsi"/>
          <w:b/>
          <w:color w:val="7F7F7F" w:themeColor="text1" w:themeTint="80"/>
          <w:sz w:val="24"/>
          <w:szCs w:val="24"/>
        </w:rPr>
        <w:t xml:space="preserve"> </w:t>
      </w:r>
      <w:r w:rsidRPr="001559B0">
        <w:rPr>
          <w:rFonts w:eastAsia="Times New Roman" w:cstheme="minorHAnsi"/>
          <w:i/>
          <w:color w:val="7F7F7F" w:themeColor="text1" w:themeTint="80"/>
          <w:sz w:val="24"/>
          <w:szCs w:val="24"/>
        </w:rPr>
        <w:t>(Micha 5, 1.3.4a)</w:t>
      </w:r>
    </w:p>
    <w:p w:rsidR="0095520E" w:rsidRPr="001559B0" w:rsidRDefault="00A04886" w:rsidP="001559B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bCs/>
          <w:color w:val="000000"/>
          <w:sz w:val="24"/>
          <w:szCs w:val="24"/>
        </w:rPr>
      </w:pPr>
      <w:r w:rsidRPr="001559B0">
        <w:rPr>
          <w:rFonts w:cstheme="minorHAnsi"/>
          <w:b/>
          <w:bCs/>
          <w:color w:val="000000"/>
          <w:sz w:val="24"/>
          <w:szCs w:val="24"/>
        </w:rPr>
        <w:t xml:space="preserve">Bläsermusik </w:t>
      </w:r>
      <w:r w:rsidR="00C73557" w:rsidRPr="001559B0">
        <w:rPr>
          <w:rFonts w:cstheme="minorHAnsi"/>
          <w:bCs/>
          <w:color w:val="000000"/>
          <w:sz w:val="24"/>
          <w:szCs w:val="24"/>
        </w:rPr>
        <w:t xml:space="preserve">Variation 2 </w:t>
      </w:r>
      <w:r w:rsidR="00A35F68" w:rsidRPr="001559B0">
        <w:rPr>
          <w:rFonts w:cstheme="minorHAnsi"/>
          <w:bCs/>
          <w:color w:val="000000"/>
          <w:sz w:val="24"/>
          <w:szCs w:val="24"/>
        </w:rPr>
        <w:t xml:space="preserve">- </w:t>
      </w:r>
      <w:r w:rsidR="00C73557" w:rsidRPr="001559B0">
        <w:rPr>
          <w:rFonts w:cstheme="minorHAnsi"/>
          <w:bCs/>
          <w:color w:val="000000"/>
          <w:sz w:val="24"/>
          <w:szCs w:val="24"/>
        </w:rPr>
        <w:t>Jauchzen dir Ehre I, 24 /</w:t>
      </w:r>
      <w:r w:rsidR="001559B0">
        <w:rPr>
          <w:rFonts w:cstheme="minorHAnsi"/>
          <w:bCs/>
          <w:color w:val="000000"/>
          <w:sz w:val="24"/>
          <w:szCs w:val="24"/>
        </w:rPr>
        <w:t xml:space="preserve"> </w:t>
      </w:r>
      <w:r w:rsidR="00C73557" w:rsidRPr="001559B0">
        <w:rPr>
          <w:rFonts w:cstheme="minorHAnsi"/>
          <w:bCs/>
          <w:color w:val="000000"/>
          <w:sz w:val="24"/>
          <w:szCs w:val="24"/>
        </w:rPr>
        <w:t>Sarabande - GD III, 14</w:t>
      </w:r>
      <w:r w:rsidRPr="001559B0">
        <w:rPr>
          <w:rFonts w:cstheme="minorHAnsi"/>
          <w:bCs/>
          <w:color w:val="000000"/>
          <w:sz w:val="24"/>
          <w:szCs w:val="24"/>
        </w:rPr>
        <w:tab/>
      </w:r>
    </w:p>
    <w:p w:rsidR="00A04886" w:rsidRPr="001559B0" w:rsidRDefault="002245AD" w:rsidP="001559B0">
      <w:pPr>
        <w:widowControl w:val="0"/>
        <w:autoSpaceDE w:val="0"/>
        <w:autoSpaceDN w:val="0"/>
        <w:adjustRightInd w:val="0"/>
        <w:spacing w:line="240" w:lineRule="auto"/>
        <w:ind w:left="397"/>
        <w:rPr>
          <w:rFonts w:cstheme="minorHAnsi"/>
          <w:b/>
          <w:color w:val="7F7F7F" w:themeColor="text1" w:themeTint="80"/>
          <w:sz w:val="24"/>
          <w:szCs w:val="24"/>
        </w:rPr>
      </w:pPr>
      <w:r w:rsidRPr="001559B0">
        <w:rPr>
          <w:rFonts w:eastAsia="Times New Roman" w:cstheme="minorHAnsi"/>
          <w:color w:val="7F7F7F" w:themeColor="text1" w:themeTint="80"/>
          <w:sz w:val="24"/>
          <w:szCs w:val="24"/>
        </w:rPr>
        <w:t>We</w:t>
      </w:r>
      <w:r w:rsidR="0095520E" w:rsidRPr="001559B0">
        <w:rPr>
          <w:rFonts w:eastAsia="Times New Roman" w:cstheme="minorHAnsi"/>
          <w:color w:val="7F7F7F" w:themeColor="text1" w:themeTint="80"/>
          <w:sz w:val="24"/>
          <w:szCs w:val="24"/>
        </w:rPr>
        <w:t>i</w:t>
      </w:r>
      <w:r w:rsidRPr="001559B0">
        <w:rPr>
          <w:rFonts w:eastAsia="Times New Roman" w:cstheme="minorHAnsi"/>
          <w:color w:val="7F7F7F" w:themeColor="text1" w:themeTint="80"/>
          <w:sz w:val="24"/>
          <w:szCs w:val="24"/>
        </w:rPr>
        <w:t>ssagung II</w:t>
      </w:r>
      <w:r w:rsidRPr="001559B0">
        <w:rPr>
          <w:rFonts w:eastAsia="Times New Roman" w:cstheme="minorHAnsi"/>
          <w:i/>
          <w:color w:val="7F7F7F" w:themeColor="text1" w:themeTint="80"/>
          <w:sz w:val="24"/>
          <w:szCs w:val="24"/>
        </w:rPr>
        <w:t xml:space="preserve"> (</w:t>
      </w:r>
      <w:r w:rsidRPr="001559B0">
        <w:rPr>
          <w:rFonts w:eastAsia="Times New Roman" w:cstheme="minorHAnsi"/>
          <w:i/>
          <w:color w:val="7F7F7F" w:themeColor="text1" w:themeTint="80"/>
          <w:sz w:val="24"/>
          <w:szCs w:val="24"/>
        </w:rPr>
        <w:t>Jes. 9, 1-6</w:t>
      </w:r>
      <w:r w:rsidRPr="001559B0">
        <w:rPr>
          <w:rFonts w:eastAsia="Times New Roman" w:cstheme="minorHAnsi"/>
          <w:i/>
          <w:color w:val="7F7F7F" w:themeColor="text1" w:themeTint="80"/>
          <w:sz w:val="24"/>
          <w:szCs w:val="24"/>
        </w:rPr>
        <w:t>)</w:t>
      </w:r>
    </w:p>
    <w:p w:rsidR="00A24E5A" w:rsidRPr="001559B0" w:rsidRDefault="00A04886" w:rsidP="001559B0">
      <w:pPr>
        <w:widowControl w:val="0"/>
        <w:autoSpaceDE w:val="0"/>
        <w:autoSpaceDN w:val="0"/>
        <w:adjustRightInd w:val="0"/>
        <w:spacing w:line="240" w:lineRule="auto"/>
        <w:ind w:left="1588" w:hanging="1588"/>
        <w:rPr>
          <w:rFonts w:cstheme="minorHAnsi"/>
          <w:bCs/>
          <w:color w:val="000000"/>
          <w:sz w:val="24"/>
          <w:szCs w:val="24"/>
        </w:rPr>
      </w:pPr>
      <w:r w:rsidRPr="001559B0">
        <w:rPr>
          <w:rFonts w:cstheme="minorHAnsi"/>
          <w:b/>
          <w:bCs/>
          <w:color w:val="000000"/>
          <w:sz w:val="24"/>
          <w:szCs w:val="24"/>
        </w:rPr>
        <w:t>Gemeinde</w:t>
      </w:r>
      <w:r w:rsidR="003C0041" w:rsidRPr="001559B0">
        <w:rPr>
          <w:rFonts w:cstheme="minorHAnsi"/>
          <w:b/>
          <w:bCs/>
          <w:color w:val="000000"/>
          <w:sz w:val="24"/>
          <w:szCs w:val="24"/>
        </w:rPr>
        <w:t>lied</w:t>
      </w:r>
      <w:r w:rsidRPr="001559B0">
        <w:rPr>
          <w:rFonts w:cstheme="minorHAnsi"/>
          <w:b/>
          <w:bCs/>
          <w:color w:val="000000"/>
          <w:sz w:val="24"/>
          <w:szCs w:val="24"/>
        </w:rPr>
        <w:t>:</w:t>
      </w:r>
      <w:r w:rsidR="004B1B0E" w:rsidRPr="001559B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1559B0">
        <w:rPr>
          <w:rFonts w:eastAsia="Times New Roman" w:cstheme="minorHAnsi"/>
          <w:b/>
          <w:sz w:val="24"/>
          <w:szCs w:val="24"/>
        </w:rPr>
        <w:t>Es ist ein Ros entsprungen</w:t>
      </w:r>
      <w:r w:rsidRPr="001559B0">
        <w:rPr>
          <w:rFonts w:eastAsia="Times New Roman" w:cstheme="minorHAnsi"/>
          <w:sz w:val="24"/>
          <w:szCs w:val="24"/>
        </w:rPr>
        <w:t xml:space="preserve"> </w:t>
      </w:r>
      <w:r w:rsidRPr="001559B0">
        <w:rPr>
          <w:rFonts w:eastAsia="Times New Roman" w:cstheme="minorHAnsi"/>
          <w:i/>
          <w:sz w:val="20"/>
          <w:szCs w:val="20"/>
        </w:rPr>
        <w:t>EG 30,  1+2</w:t>
      </w:r>
      <w:r w:rsidR="00894389" w:rsidRPr="001559B0">
        <w:rPr>
          <w:rFonts w:cstheme="minorHAnsi"/>
          <w:b/>
          <w:bCs/>
          <w:color w:val="000000"/>
          <w:sz w:val="24"/>
          <w:szCs w:val="24"/>
        </w:rPr>
        <w:tab/>
      </w:r>
      <w:r w:rsidR="00894389" w:rsidRPr="001559B0">
        <w:rPr>
          <w:rFonts w:cstheme="minorHAnsi"/>
          <w:b/>
          <w:bCs/>
          <w:color w:val="000000"/>
          <w:sz w:val="24"/>
          <w:szCs w:val="24"/>
        </w:rPr>
        <w:tab/>
      </w:r>
      <w:r w:rsidR="00894389" w:rsidRPr="001559B0">
        <w:rPr>
          <w:rFonts w:cstheme="minorHAnsi"/>
          <w:b/>
          <w:bCs/>
          <w:color w:val="000000"/>
          <w:sz w:val="24"/>
          <w:szCs w:val="24"/>
        </w:rPr>
        <w:tab/>
      </w:r>
      <w:r w:rsidR="00894389" w:rsidRPr="001559B0">
        <w:rPr>
          <w:rFonts w:cstheme="minorHAnsi"/>
          <w:b/>
          <w:bCs/>
          <w:color w:val="000000"/>
          <w:sz w:val="24"/>
          <w:szCs w:val="24"/>
        </w:rPr>
        <w:tab/>
      </w:r>
      <w:r w:rsidRPr="001559B0">
        <w:rPr>
          <w:rFonts w:cstheme="minorHAnsi"/>
          <w:b/>
          <w:bCs/>
          <w:color w:val="000000"/>
          <w:sz w:val="24"/>
          <w:szCs w:val="24"/>
        </w:rPr>
        <w:br/>
      </w:r>
      <w:r w:rsidRPr="001559B0">
        <w:rPr>
          <w:rFonts w:cstheme="minorHAnsi"/>
          <w:bCs/>
          <w:color w:val="000000"/>
          <w:sz w:val="24"/>
          <w:szCs w:val="24"/>
        </w:rPr>
        <w:t>Vorspiel</w:t>
      </w:r>
      <w:r w:rsidR="00C73557" w:rsidRPr="001559B0">
        <w:rPr>
          <w:rFonts w:cstheme="minorHAnsi"/>
          <w:bCs/>
          <w:color w:val="000000"/>
          <w:sz w:val="24"/>
          <w:szCs w:val="24"/>
        </w:rPr>
        <w:t>: EG, 30 / EG, 31 -Kanon</w:t>
      </w:r>
      <w:r w:rsidR="00C73557" w:rsidRPr="001559B0">
        <w:rPr>
          <w:rFonts w:cstheme="minorHAnsi"/>
          <w:bCs/>
          <w:color w:val="000000"/>
          <w:sz w:val="24"/>
          <w:szCs w:val="24"/>
        </w:rPr>
        <w:br/>
      </w:r>
      <w:r w:rsidRPr="001559B0">
        <w:rPr>
          <w:rFonts w:cstheme="minorHAnsi"/>
          <w:bCs/>
          <w:color w:val="000000"/>
          <w:sz w:val="24"/>
          <w:szCs w:val="24"/>
        </w:rPr>
        <w:t>Sätze</w:t>
      </w:r>
      <w:r w:rsidR="00C73557" w:rsidRPr="001559B0">
        <w:rPr>
          <w:rFonts w:cstheme="minorHAnsi"/>
          <w:bCs/>
          <w:color w:val="000000"/>
          <w:sz w:val="24"/>
          <w:szCs w:val="24"/>
        </w:rPr>
        <w:t>: EG, 30 / EG-tief, 30</w:t>
      </w:r>
      <w:r w:rsidR="008F45DF" w:rsidRPr="001559B0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06213D" w:rsidRPr="001559B0" w:rsidRDefault="0006213D" w:rsidP="001559B0">
      <w:pPr>
        <w:widowControl w:val="0"/>
        <w:autoSpaceDE w:val="0"/>
        <w:autoSpaceDN w:val="0"/>
        <w:adjustRightInd w:val="0"/>
        <w:spacing w:line="240" w:lineRule="auto"/>
        <w:ind w:left="397"/>
        <w:rPr>
          <w:rFonts w:cstheme="minorHAnsi"/>
          <w:b/>
          <w:sz w:val="24"/>
          <w:szCs w:val="24"/>
        </w:rPr>
      </w:pPr>
      <w:r w:rsidRPr="001559B0">
        <w:rPr>
          <w:rFonts w:eastAsia="Times New Roman" w:cstheme="minorHAnsi"/>
          <w:color w:val="7F7F7F" w:themeColor="text1" w:themeTint="80"/>
          <w:sz w:val="24"/>
          <w:szCs w:val="24"/>
        </w:rPr>
        <w:t>Weihnachtsgeschichte I</w:t>
      </w:r>
      <w:r w:rsidRPr="001559B0">
        <w:rPr>
          <w:rFonts w:eastAsia="Times New Roman" w:cstheme="minorHAnsi"/>
          <w:i/>
          <w:color w:val="7F7F7F" w:themeColor="text1" w:themeTint="80"/>
          <w:sz w:val="24"/>
          <w:szCs w:val="24"/>
        </w:rPr>
        <w:t xml:space="preserve"> (Die Geburt des Herrn Lk 2,1-7)</w:t>
      </w:r>
    </w:p>
    <w:p w:rsidR="00CB7376" w:rsidRPr="001559B0" w:rsidRDefault="003C0041" w:rsidP="001559B0">
      <w:pPr>
        <w:widowControl w:val="0"/>
        <w:autoSpaceDE w:val="0"/>
        <w:autoSpaceDN w:val="0"/>
        <w:adjustRightInd w:val="0"/>
        <w:spacing w:line="240" w:lineRule="auto"/>
        <w:rPr>
          <w:rStyle w:val="IntensiveHervorhebung"/>
          <w:rFonts w:cstheme="minorHAnsi"/>
          <w:bCs/>
          <w:i w:val="0"/>
          <w:iCs w:val="0"/>
          <w:color w:val="000000"/>
          <w:sz w:val="24"/>
          <w:szCs w:val="24"/>
        </w:rPr>
      </w:pPr>
      <w:r w:rsidRPr="001559B0">
        <w:rPr>
          <w:rFonts w:cstheme="minorHAnsi"/>
          <w:b/>
          <w:bCs/>
          <w:color w:val="000000"/>
          <w:sz w:val="24"/>
          <w:szCs w:val="24"/>
        </w:rPr>
        <w:t xml:space="preserve">Bläsermusik </w:t>
      </w:r>
      <w:r w:rsidR="00C73557" w:rsidRPr="001559B0">
        <w:rPr>
          <w:rFonts w:cstheme="minorHAnsi"/>
          <w:bCs/>
          <w:color w:val="000000"/>
          <w:sz w:val="24"/>
          <w:szCs w:val="24"/>
        </w:rPr>
        <w:t>Pastorale – GD III, 6</w:t>
      </w:r>
      <w:r w:rsidR="001559B0">
        <w:rPr>
          <w:rFonts w:cstheme="minorHAnsi"/>
          <w:bCs/>
          <w:color w:val="000000"/>
          <w:sz w:val="24"/>
          <w:szCs w:val="24"/>
        </w:rPr>
        <w:t xml:space="preserve"> / </w:t>
      </w:r>
      <w:r w:rsidR="00C73557" w:rsidRPr="001559B0">
        <w:rPr>
          <w:rFonts w:cstheme="minorHAnsi"/>
          <w:bCs/>
          <w:color w:val="000000"/>
          <w:sz w:val="24"/>
          <w:szCs w:val="24"/>
        </w:rPr>
        <w:t>Zu Bethlehem geboren - WA, 15</w:t>
      </w:r>
    </w:p>
    <w:p w:rsidR="0006213D" w:rsidRPr="001559B0" w:rsidRDefault="0006213D" w:rsidP="001559B0">
      <w:pPr>
        <w:widowControl w:val="0"/>
        <w:autoSpaceDE w:val="0"/>
        <w:autoSpaceDN w:val="0"/>
        <w:adjustRightInd w:val="0"/>
        <w:spacing w:line="240" w:lineRule="auto"/>
        <w:ind w:left="397"/>
        <w:rPr>
          <w:rFonts w:cstheme="minorHAnsi"/>
          <w:b/>
          <w:color w:val="7F7F7F" w:themeColor="text1" w:themeTint="80"/>
          <w:sz w:val="24"/>
          <w:szCs w:val="24"/>
        </w:rPr>
      </w:pPr>
      <w:r w:rsidRPr="001559B0">
        <w:rPr>
          <w:rFonts w:eastAsia="Times New Roman" w:cstheme="minorHAnsi"/>
          <w:color w:val="7F7F7F" w:themeColor="text1" w:themeTint="80"/>
          <w:sz w:val="24"/>
          <w:szCs w:val="24"/>
        </w:rPr>
        <w:t>Weihnachtsgeschichte II</w:t>
      </w:r>
      <w:r w:rsidRPr="001559B0">
        <w:rPr>
          <w:rFonts w:eastAsia="Times New Roman" w:cstheme="minorHAnsi"/>
          <w:i/>
          <w:color w:val="7F7F7F" w:themeColor="text1" w:themeTint="80"/>
          <w:sz w:val="24"/>
          <w:szCs w:val="24"/>
        </w:rPr>
        <w:t xml:space="preserve"> (Die Engelsbotschaft Lk 2,8-14)</w:t>
      </w:r>
    </w:p>
    <w:p w:rsidR="008F45DF" w:rsidRPr="001559B0" w:rsidRDefault="003C0041" w:rsidP="001559B0">
      <w:pPr>
        <w:widowControl w:val="0"/>
        <w:autoSpaceDE w:val="0"/>
        <w:autoSpaceDN w:val="0"/>
        <w:adjustRightInd w:val="0"/>
        <w:spacing w:line="240" w:lineRule="auto"/>
        <w:rPr>
          <w:rStyle w:val="IntensiveHervorhebung"/>
          <w:rFonts w:cstheme="minorHAnsi"/>
          <w:bCs/>
          <w:i w:val="0"/>
          <w:iCs w:val="0"/>
          <w:color w:val="000000"/>
          <w:sz w:val="24"/>
          <w:szCs w:val="24"/>
        </w:rPr>
      </w:pPr>
      <w:r w:rsidRPr="001559B0">
        <w:rPr>
          <w:rFonts w:cstheme="minorHAnsi"/>
          <w:b/>
          <w:bCs/>
          <w:color w:val="000000"/>
          <w:sz w:val="24"/>
          <w:szCs w:val="24"/>
        </w:rPr>
        <w:t xml:space="preserve">Bläsermusik </w:t>
      </w:r>
      <w:r w:rsidR="00454FA4" w:rsidRPr="001559B0">
        <w:rPr>
          <w:rFonts w:cstheme="minorHAnsi"/>
          <w:bCs/>
          <w:color w:val="000000"/>
          <w:sz w:val="24"/>
          <w:szCs w:val="24"/>
        </w:rPr>
        <w:t>Ehre sei Gott in der Höhe (Anonymus) – GD III, 36 / (Schubert) – WA, 97</w:t>
      </w:r>
    </w:p>
    <w:p w:rsidR="0006213D" w:rsidRPr="001559B0" w:rsidRDefault="0006213D" w:rsidP="001559B0">
      <w:pPr>
        <w:widowControl w:val="0"/>
        <w:autoSpaceDE w:val="0"/>
        <w:autoSpaceDN w:val="0"/>
        <w:adjustRightInd w:val="0"/>
        <w:spacing w:line="240" w:lineRule="auto"/>
        <w:ind w:left="397"/>
        <w:rPr>
          <w:rFonts w:cstheme="minorHAnsi"/>
          <w:b/>
          <w:color w:val="7F7F7F" w:themeColor="text1" w:themeTint="80"/>
          <w:sz w:val="24"/>
          <w:szCs w:val="24"/>
        </w:rPr>
      </w:pPr>
      <w:r w:rsidRPr="001559B0">
        <w:rPr>
          <w:rFonts w:eastAsia="Times New Roman" w:cstheme="minorHAnsi"/>
          <w:color w:val="7F7F7F" w:themeColor="text1" w:themeTint="80"/>
          <w:sz w:val="24"/>
          <w:szCs w:val="24"/>
        </w:rPr>
        <w:t>Weihnachtsgeschichte III</w:t>
      </w:r>
      <w:r w:rsidRPr="001559B0">
        <w:rPr>
          <w:rFonts w:eastAsia="Times New Roman" w:cstheme="minorHAnsi"/>
          <w:i/>
          <w:color w:val="7F7F7F" w:themeColor="text1" w:themeTint="80"/>
          <w:sz w:val="24"/>
          <w:szCs w:val="24"/>
        </w:rPr>
        <w:t xml:space="preserve"> (Die Anbetung der Hirten Lk 2,15.16)</w:t>
      </w:r>
    </w:p>
    <w:p w:rsidR="008F45DF" w:rsidRPr="001559B0" w:rsidRDefault="003C0041" w:rsidP="001559B0">
      <w:pPr>
        <w:widowControl w:val="0"/>
        <w:autoSpaceDE w:val="0"/>
        <w:autoSpaceDN w:val="0"/>
        <w:adjustRightInd w:val="0"/>
        <w:spacing w:line="240" w:lineRule="auto"/>
        <w:rPr>
          <w:rStyle w:val="IntensiveHervorhebung"/>
          <w:rFonts w:cstheme="minorHAnsi"/>
          <w:bCs/>
          <w:i w:val="0"/>
          <w:iCs w:val="0"/>
          <w:color w:val="000000"/>
          <w:sz w:val="24"/>
          <w:szCs w:val="24"/>
        </w:rPr>
      </w:pPr>
      <w:r w:rsidRPr="001559B0">
        <w:rPr>
          <w:rFonts w:cstheme="minorHAnsi"/>
          <w:b/>
          <w:bCs/>
          <w:color w:val="000000"/>
          <w:sz w:val="24"/>
          <w:szCs w:val="24"/>
        </w:rPr>
        <w:t xml:space="preserve">Bläsermusik </w:t>
      </w:r>
      <w:r w:rsidR="00454FA4" w:rsidRPr="001559B0">
        <w:rPr>
          <w:rFonts w:cstheme="minorHAnsi"/>
          <w:bCs/>
          <w:color w:val="000000"/>
          <w:sz w:val="24"/>
          <w:szCs w:val="24"/>
        </w:rPr>
        <w:t>Ich steh an deiner Krippen hier - WA, 32 /</w:t>
      </w:r>
      <w:r w:rsidR="001559B0">
        <w:rPr>
          <w:rFonts w:cstheme="minorHAnsi"/>
          <w:bCs/>
          <w:color w:val="000000"/>
          <w:sz w:val="24"/>
          <w:szCs w:val="24"/>
        </w:rPr>
        <w:t xml:space="preserve"> </w:t>
      </w:r>
      <w:r w:rsidR="00454FA4" w:rsidRPr="001559B0">
        <w:rPr>
          <w:rFonts w:cstheme="minorHAnsi"/>
          <w:bCs/>
          <w:color w:val="000000"/>
          <w:sz w:val="24"/>
          <w:szCs w:val="24"/>
        </w:rPr>
        <w:t>Heilge Nacht, ich grüße dich – WA, 43</w:t>
      </w:r>
    </w:p>
    <w:p w:rsidR="0006213D" w:rsidRPr="001559B0" w:rsidRDefault="0006213D" w:rsidP="001559B0">
      <w:pPr>
        <w:widowControl w:val="0"/>
        <w:autoSpaceDE w:val="0"/>
        <w:autoSpaceDN w:val="0"/>
        <w:adjustRightInd w:val="0"/>
        <w:spacing w:line="240" w:lineRule="auto"/>
        <w:ind w:left="397"/>
        <w:rPr>
          <w:rFonts w:cstheme="minorHAnsi"/>
          <w:b/>
          <w:color w:val="7F7F7F" w:themeColor="text1" w:themeTint="80"/>
          <w:sz w:val="24"/>
          <w:szCs w:val="24"/>
        </w:rPr>
      </w:pPr>
      <w:r w:rsidRPr="001559B0">
        <w:rPr>
          <w:rFonts w:eastAsia="Times New Roman" w:cstheme="minorHAnsi"/>
          <w:color w:val="7F7F7F" w:themeColor="text1" w:themeTint="80"/>
          <w:sz w:val="24"/>
          <w:szCs w:val="24"/>
        </w:rPr>
        <w:t>Weihnachtsgeschichte IV</w:t>
      </w:r>
      <w:r w:rsidRPr="001559B0">
        <w:rPr>
          <w:rFonts w:eastAsia="Times New Roman" w:cstheme="minorHAnsi"/>
          <w:i/>
          <w:color w:val="7F7F7F" w:themeColor="text1" w:themeTint="80"/>
          <w:sz w:val="24"/>
          <w:szCs w:val="24"/>
        </w:rPr>
        <w:t xml:space="preserve"> (Die Botschaft der Hirten Lk 2,17-20)</w:t>
      </w:r>
    </w:p>
    <w:p w:rsidR="008B70FD" w:rsidRPr="001559B0" w:rsidRDefault="003C0041" w:rsidP="001559B0">
      <w:pPr>
        <w:widowControl w:val="0"/>
        <w:autoSpaceDE w:val="0"/>
        <w:autoSpaceDN w:val="0"/>
        <w:adjustRightInd w:val="0"/>
        <w:spacing w:line="240" w:lineRule="auto"/>
        <w:ind w:left="1588" w:hanging="1588"/>
        <w:rPr>
          <w:rFonts w:cstheme="minorHAnsi"/>
          <w:b/>
          <w:bCs/>
          <w:color w:val="000000"/>
          <w:sz w:val="24"/>
          <w:szCs w:val="24"/>
        </w:rPr>
      </w:pPr>
      <w:r w:rsidRPr="001559B0">
        <w:rPr>
          <w:rFonts w:cstheme="minorHAnsi"/>
          <w:b/>
          <w:bCs/>
          <w:color w:val="000000"/>
          <w:sz w:val="24"/>
          <w:szCs w:val="24"/>
        </w:rPr>
        <w:t>Gemeindelied:</w:t>
      </w:r>
      <w:r w:rsidR="008F45DF" w:rsidRPr="001559B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1559B0">
        <w:rPr>
          <w:rFonts w:eastAsia="Times New Roman" w:cstheme="minorHAnsi"/>
          <w:b/>
          <w:sz w:val="24"/>
          <w:szCs w:val="24"/>
        </w:rPr>
        <w:t>Lobt Gott, ihr Christen alle gleich</w:t>
      </w:r>
      <w:r w:rsidRPr="001559B0">
        <w:rPr>
          <w:rFonts w:eastAsia="Times New Roman" w:cstheme="minorHAnsi"/>
          <w:sz w:val="24"/>
          <w:szCs w:val="24"/>
        </w:rPr>
        <w:t xml:space="preserve"> </w:t>
      </w:r>
      <w:r w:rsidRPr="001559B0">
        <w:rPr>
          <w:rFonts w:eastAsia="Times New Roman" w:cstheme="minorHAnsi"/>
          <w:i/>
          <w:sz w:val="20"/>
          <w:szCs w:val="20"/>
        </w:rPr>
        <w:t>EG 27, 1-6</w:t>
      </w:r>
      <w:r w:rsidR="00454FA4" w:rsidRPr="001559B0">
        <w:rPr>
          <w:rFonts w:cstheme="minorHAnsi"/>
          <w:b/>
          <w:bCs/>
          <w:color w:val="000000"/>
          <w:sz w:val="24"/>
          <w:szCs w:val="24"/>
        </w:rPr>
        <w:br/>
      </w:r>
      <w:r w:rsidRPr="001559B0">
        <w:rPr>
          <w:rFonts w:cstheme="minorHAnsi"/>
          <w:bCs/>
          <w:color w:val="000000"/>
          <w:sz w:val="24"/>
          <w:szCs w:val="24"/>
        </w:rPr>
        <w:t>Vorspiel</w:t>
      </w:r>
      <w:r w:rsidR="00454FA4" w:rsidRPr="001559B0">
        <w:rPr>
          <w:rFonts w:cstheme="minorHAnsi"/>
          <w:bCs/>
          <w:color w:val="000000"/>
          <w:sz w:val="24"/>
          <w:szCs w:val="24"/>
        </w:rPr>
        <w:t>: Lob II, 24 / EG, 27 / VfB, 27 / WA, 23</w:t>
      </w:r>
      <w:r w:rsidRPr="001559B0">
        <w:rPr>
          <w:rFonts w:cstheme="minorHAnsi"/>
          <w:bCs/>
          <w:color w:val="000000"/>
          <w:sz w:val="24"/>
          <w:szCs w:val="24"/>
        </w:rPr>
        <w:br/>
        <w:t>Sätze</w:t>
      </w:r>
      <w:r w:rsidR="00454FA4" w:rsidRPr="001559B0">
        <w:rPr>
          <w:rFonts w:cstheme="minorHAnsi"/>
          <w:bCs/>
          <w:color w:val="000000"/>
          <w:sz w:val="24"/>
          <w:szCs w:val="24"/>
        </w:rPr>
        <w:t>: EG, 27</w:t>
      </w:r>
      <w:r w:rsidR="008F45DF" w:rsidRPr="001559B0">
        <w:rPr>
          <w:rFonts w:cstheme="minorHAnsi"/>
          <w:bCs/>
          <w:color w:val="000000"/>
          <w:sz w:val="24"/>
          <w:szCs w:val="24"/>
        </w:rPr>
        <w:t xml:space="preserve"> </w:t>
      </w:r>
      <w:r w:rsidR="00454FA4" w:rsidRPr="001559B0">
        <w:rPr>
          <w:rFonts w:cstheme="minorHAnsi"/>
          <w:bCs/>
          <w:color w:val="000000"/>
          <w:sz w:val="24"/>
          <w:szCs w:val="24"/>
        </w:rPr>
        <w:t>/ EG-tief, 27</w:t>
      </w:r>
    </w:p>
    <w:p w:rsidR="00490918" w:rsidRPr="001559B0" w:rsidRDefault="008B70FD" w:rsidP="001559B0">
      <w:pPr>
        <w:keepNext/>
        <w:widowControl w:val="0"/>
        <w:autoSpaceDE w:val="0"/>
        <w:autoSpaceDN w:val="0"/>
        <w:adjustRightInd w:val="0"/>
        <w:spacing w:line="240" w:lineRule="auto"/>
        <w:ind w:firstLine="397"/>
        <w:rPr>
          <w:rFonts w:cstheme="minorHAnsi"/>
          <w:color w:val="7F7F7F" w:themeColor="text1" w:themeTint="80"/>
          <w:sz w:val="24"/>
          <w:szCs w:val="24"/>
        </w:rPr>
      </w:pPr>
      <w:r w:rsidRPr="001559B0">
        <w:rPr>
          <w:rFonts w:cstheme="minorHAnsi"/>
          <w:color w:val="7F7F7F" w:themeColor="text1" w:themeTint="80"/>
          <w:sz w:val="24"/>
          <w:szCs w:val="24"/>
        </w:rPr>
        <w:t>Predigt</w:t>
      </w:r>
    </w:p>
    <w:p w:rsidR="00A24E5A" w:rsidRPr="001559B0" w:rsidRDefault="003C0041" w:rsidP="001559B0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theme="minorHAnsi"/>
          <w:sz w:val="24"/>
          <w:szCs w:val="24"/>
        </w:rPr>
      </w:pPr>
      <w:r w:rsidRPr="001559B0">
        <w:rPr>
          <w:rFonts w:cstheme="minorHAnsi"/>
          <w:b/>
          <w:color w:val="000000"/>
          <w:sz w:val="24"/>
          <w:szCs w:val="24"/>
        </w:rPr>
        <w:t>Gemeindel</w:t>
      </w:r>
      <w:r w:rsidR="00A24E5A" w:rsidRPr="001559B0">
        <w:rPr>
          <w:rFonts w:cstheme="minorHAnsi"/>
          <w:b/>
          <w:color w:val="000000"/>
          <w:sz w:val="24"/>
          <w:szCs w:val="24"/>
        </w:rPr>
        <w:t xml:space="preserve">ied: </w:t>
      </w:r>
      <w:r w:rsidRPr="001559B0">
        <w:rPr>
          <w:rFonts w:eastAsia="Times New Roman" w:cstheme="minorHAnsi"/>
          <w:b/>
          <w:sz w:val="24"/>
          <w:szCs w:val="24"/>
        </w:rPr>
        <w:t xml:space="preserve">Stille Nacht, heilige Nacht </w:t>
      </w:r>
      <w:r w:rsidRPr="001559B0">
        <w:rPr>
          <w:rFonts w:eastAsia="Times New Roman" w:cstheme="minorHAnsi"/>
          <w:i/>
          <w:sz w:val="20"/>
          <w:szCs w:val="20"/>
        </w:rPr>
        <w:t>EG 46, 1-3</w:t>
      </w:r>
      <w:r w:rsidRPr="001559B0">
        <w:rPr>
          <w:rFonts w:eastAsia="Times New Roman" w:cstheme="minorHAnsi"/>
          <w:sz w:val="24"/>
          <w:szCs w:val="24"/>
        </w:rPr>
        <w:t xml:space="preserve"> </w:t>
      </w:r>
      <w:r w:rsidR="00CA4585" w:rsidRPr="001559B0">
        <w:rPr>
          <w:rFonts w:cstheme="minorHAnsi"/>
          <w:color w:val="000000"/>
          <w:sz w:val="24"/>
          <w:szCs w:val="24"/>
        </w:rPr>
        <w:br/>
        <w:t xml:space="preserve"> </w:t>
      </w:r>
      <w:r w:rsidR="00CA4585" w:rsidRPr="001559B0">
        <w:rPr>
          <w:rFonts w:cstheme="minorHAnsi"/>
          <w:color w:val="000000"/>
          <w:sz w:val="24"/>
          <w:szCs w:val="24"/>
        </w:rPr>
        <w:tab/>
      </w:r>
      <w:r w:rsidR="00CA4585" w:rsidRPr="001559B0">
        <w:rPr>
          <w:rFonts w:cstheme="minorHAnsi"/>
          <w:color w:val="000000"/>
          <w:sz w:val="24"/>
          <w:szCs w:val="24"/>
        </w:rPr>
        <w:tab/>
      </w:r>
      <w:r w:rsidR="00CA4585" w:rsidRPr="001559B0">
        <w:rPr>
          <w:rFonts w:cstheme="minorHAnsi"/>
          <w:color w:val="000000"/>
          <w:sz w:val="24"/>
          <w:szCs w:val="24"/>
        </w:rPr>
        <w:tab/>
      </w:r>
      <w:r w:rsidR="00CA4585" w:rsidRPr="001559B0">
        <w:rPr>
          <w:rFonts w:cstheme="minorHAnsi"/>
          <w:color w:val="000000"/>
          <w:sz w:val="24"/>
          <w:szCs w:val="24"/>
        </w:rPr>
        <w:tab/>
      </w:r>
      <w:r w:rsidR="00454FA4" w:rsidRPr="001559B0">
        <w:rPr>
          <w:rFonts w:cstheme="minorHAnsi"/>
          <w:color w:val="000000"/>
          <w:sz w:val="24"/>
          <w:szCs w:val="24"/>
        </w:rPr>
        <w:t>Intonation: EG, 46 / Jauchzen dir Ehre I, 52</w:t>
      </w:r>
      <w:r w:rsidR="00454FA4" w:rsidRPr="001559B0">
        <w:rPr>
          <w:rFonts w:cstheme="minorHAnsi"/>
          <w:color w:val="000000"/>
          <w:sz w:val="24"/>
          <w:szCs w:val="24"/>
        </w:rPr>
        <w:br/>
      </w:r>
      <w:r w:rsidR="00454FA4" w:rsidRPr="001559B0">
        <w:rPr>
          <w:rFonts w:cstheme="minorHAnsi"/>
          <w:color w:val="000000"/>
          <w:sz w:val="24"/>
          <w:szCs w:val="24"/>
        </w:rPr>
        <w:tab/>
      </w:r>
      <w:r w:rsidR="00454FA4" w:rsidRPr="001559B0">
        <w:rPr>
          <w:rFonts w:cstheme="minorHAnsi"/>
          <w:color w:val="000000"/>
          <w:sz w:val="24"/>
          <w:szCs w:val="24"/>
        </w:rPr>
        <w:tab/>
      </w:r>
      <w:r w:rsidR="00454FA4" w:rsidRPr="001559B0">
        <w:rPr>
          <w:rFonts w:cstheme="minorHAnsi"/>
          <w:color w:val="000000"/>
          <w:sz w:val="24"/>
          <w:szCs w:val="24"/>
        </w:rPr>
        <w:tab/>
      </w:r>
      <w:r w:rsidR="00454FA4" w:rsidRPr="001559B0">
        <w:rPr>
          <w:rFonts w:cstheme="minorHAnsi"/>
          <w:color w:val="000000"/>
          <w:sz w:val="24"/>
          <w:szCs w:val="24"/>
        </w:rPr>
        <w:tab/>
        <w:t>S</w:t>
      </w:r>
      <w:r w:rsidR="00CA4585" w:rsidRPr="001559B0">
        <w:rPr>
          <w:rFonts w:cstheme="minorHAnsi"/>
          <w:color w:val="000000"/>
          <w:sz w:val="24"/>
          <w:szCs w:val="24"/>
        </w:rPr>
        <w:t>ätze</w:t>
      </w:r>
      <w:r w:rsidR="00454FA4" w:rsidRPr="001559B0">
        <w:rPr>
          <w:rFonts w:cstheme="minorHAnsi"/>
          <w:color w:val="000000"/>
          <w:sz w:val="24"/>
          <w:szCs w:val="24"/>
        </w:rPr>
        <w:t>: EG, 46 / Jauchzen dir Ehre I, 52</w:t>
      </w:r>
      <w:r w:rsidR="00CA4585" w:rsidRPr="001559B0">
        <w:rPr>
          <w:rFonts w:cstheme="minorHAnsi"/>
          <w:color w:val="000000"/>
          <w:sz w:val="24"/>
          <w:szCs w:val="24"/>
        </w:rPr>
        <w:tab/>
      </w:r>
      <w:r w:rsidR="00CA4585" w:rsidRPr="001559B0">
        <w:rPr>
          <w:rFonts w:cstheme="minorHAnsi"/>
          <w:color w:val="000000"/>
          <w:sz w:val="24"/>
          <w:szCs w:val="24"/>
        </w:rPr>
        <w:tab/>
      </w:r>
      <w:r w:rsidR="00CA4585" w:rsidRPr="001559B0">
        <w:rPr>
          <w:rFonts w:cstheme="minorHAnsi"/>
          <w:color w:val="000000"/>
          <w:sz w:val="24"/>
          <w:szCs w:val="24"/>
        </w:rPr>
        <w:tab/>
      </w:r>
      <w:r w:rsidR="00CA4585" w:rsidRPr="001559B0">
        <w:rPr>
          <w:rFonts w:cstheme="minorHAnsi"/>
          <w:color w:val="000000"/>
          <w:sz w:val="24"/>
          <w:szCs w:val="24"/>
        </w:rPr>
        <w:tab/>
      </w:r>
      <w:r w:rsidR="00CA4585" w:rsidRPr="001559B0">
        <w:rPr>
          <w:rFonts w:cstheme="minorHAnsi"/>
          <w:color w:val="000000"/>
          <w:sz w:val="24"/>
          <w:szCs w:val="24"/>
        </w:rPr>
        <w:tab/>
      </w:r>
      <w:r w:rsidR="00A24E5A" w:rsidRPr="001559B0">
        <w:rPr>
          <w:rFonts w:cstheme="minorHAnsi"/>
          <w:b/>
          <w:color w:val="000000"/>
          <w:sz w:val="24"/>
          <w:szCs w:val="24"/>
        </w:rPr>
        <w:tab/>
      </w:r>
      <w:r w:rsidR="00A24E5A" w:rsidRPr="001559B0">
        <w:rPr>
          <w:rFonts w:cstheme="minorHAnsi"/>
          <w:b/>
          <w:color w:val="000000"/>
          <w:sz w:val="24"/>
          <w:szCs w:val="24"/>
        </w:rPr>
        <w:tab/>
      </w:r>
    </w:p>
    <w:p w:rsidR="00A24E5A" w:rsidRPr="001559B0" w:rsidRDefault="003C0041" w:rsidP="001559B0">
      <w:pPr>
        <w:keepNext/>
        <w:widowControl w:val="0"/>
        <w:autoSpaceDE w:val="0"/>
        <w:autoSpaceDN w:val="0"/>
        <w:adjustRightInd w:val="0"/>
        <w:spacing w:line="240" w:lineRule="auto"/>
        <w:ind w:firstLine="397"/>
        <w:rPr>
          <w:rFonts w:cstheme="minorHAnsi"/>
          <w:color w:val="7F7F7F" w:themeColor="text1" w:themeTint="80"/>
          <w:sz w:val="24"/>
          <w:szCs w:val="24"/>
        </w:rPr>
      </w:pPr>
      <w:r w:rsidRPr="001559B0">
        <w:rPr>
          <w:rFonts w:cstheme="minorHAnsi"/>
          <w:color w:val="7F7F7F" w:themeColor="text1" w:themeTint="80"/>
          <w:sz w:val="24"/>
          <w:szCs w:val="24"/>
        </w:rPr>
        <w:t>Abkündigung</w:t>
      </w:r>
      <w:r w:rsidR="004B1B0E" w:rsidRPr="001559B0">
        <w:rPr>
          <w:rFonts w:cstheme="minorHAnsi"/>
          <w:color w:val="7F7F7F" w:themeColor="text1" w:themeTint="80"/>
          <w:sz w:val="24"/>
          <w:szCs w:val="24"/>
        </w:rPr>
        <w:t>en</w:t>
      </w:r>
      <w:r w:rsidRPr="001559B0">
        <w:rPr>
          <w:rFonts w:cstheme="minorHAnsi"/>
          <w:color w:val="7F7F7F" w:themeColor="text1" w:themeTint="80"/>
          <w:sz w:val="24"/>
          <w:szCs w:val="24"/>
        </w:rPr>
        <w:t xml:space="preserve"> </w:t>
      </w:r>
    </w:p>
    <w:p w:rsidR="00A24E5A" w:rsidRPr="001559B0" w:rsidRDefault="003C0041" w:rsidP="001559B0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theme="minorHAnsi"/>
          <w:sz w:val="24"/>
          <w:szCs w:val="24"/>
        </w:rPr>
      </w:pPr>
      <w:r w:rsidRPr="001559B0">
        <w:rPr>
          <w:rFonts w:cstheme="minorHAnsi"/>
          <w:b/>
          <w:color w:val="000000"/>
          <w:sz w:val="24"/>
          <w:szCs w:val="24"/>
        </w:rPr>
        <w:t xml:space="preserve">Gemeindelied: </w:t>
      </w:r>
      <w:r w:rsidRPr="001559B0">
        <w:rPr>
          <w:rFonts w:eastAsia="Times New Roman" w:cstheme="minorHAnsi"/>
          <w:b/>
          <w:sz w:val="24"/>
          <w:szCs w:val="24"/>
        </w:rPr>
        <w:t>Ihr Kinderlein kommet</w:t>
      </w:r>
      <w:r w:rsidRPr="001559B0">
        <w:rPr>
          <w:rFonts w:eastAsia="Times New Roman" w:cstheme="minorHAnsi"/>
          <w:sz w:val="24"/>
          <w:szCs w:val="24"/>
        </w:rPr>
        <w:t xml:space="preserve"> </w:t>
      </w:r>
      <w:r w:rsidRPr="001559B0">
        <w:rPr>
          <w:rFonts w:eastAsia="Times New Roman" w:cstheme="minorHAnsi"/>
          <w:i/>
          <w:sz w:val="20"/>
          <w:szCs w:val="20"/>
        </w:rPr>
        <w:t>EG 43, 1-6</w:t>
      </w:r>
      <w:r w:rsidRPr="001559B0">
        <w:rPr>
          <w:rFonts w:eastAsia="Times New Roman" w:cstheme="minorHAnsi"/>
          <w:sz w:val="24"/>
          <w:szCs w:val="24"/>
        </w:rPr>
        <w:t xml:space="preserve"> </w:t>
      </w:r>
      <w:r w:rsidR="00454FA4" w:rsidRPr="001559B0">
        <w:rPr>
          <w:rFonts w:eastAsia="Times New Roman" w:cstheme="minorHAnsi"/>
          <w:sz w:val="24"/>
          <w:szCs w:val="24"/>
        </w:rPr>
        <w:br/>
      </w:r>
      <w:r w:rsidR="00454FA4" w:rsidRPr="001559B0">
        <w:rPr>
          <w:rFonts w:eastAsia="Times New Roman" w:cstheme="minorHAnsi"/>
          <w:sz w:val="24"/>
          <w:szCs w:val="24"/>
        </w:rPr>
        <w:tab/>
      </w:r>
      <w:r w:rsidR="00454FA4" w:rsidRPr="001559B0">
        <w:rPr>
          <w:rFonts w:eastAsia="Times New Roman" w:cstheme="minorHAnsi"/>
          <w:sz w:val="24"/>
          <w:szCs w:val="24"/>
        </w:rPr>
        <w:tab/>
      </w:r>
      <w:r w:rsidR="00454FA4" w:rsidRPr="001559B0">
        <w:rPr>
          <w:rFonts w:eastAsia="Times New Roman" w:cstheme="minorHAnsi"/>
          <w:sz w:val="24"/>
          <w:szCs w:val="24"/>
        </w:rPr>
        <w:tab/>
      </w:r>
      <w:r w:rsidR="00454FA4" w:rsidRPr="001559B0">
        <w:rPr>
          <w:rFonts w:eastAsia="Times New Roman" w:cstheme="minorHAnsi"/>
          <w:sz w:val="24"/>
          <w:szCs w:val="24"/>
        </w:rPr>
        <w:tab/>
      </w:r>
      <w:r w:rsidRPr="001559B0">
        <w:rPr>
          <w:rFonts w:eastAsia="Times New Roman" w:cstheme="minorHAnsi"/>
          <w:sz w:val="24"/>
          <w:szCs w:val="24"/>
        </w:rPr>
        <w:t>Vorspiel</w:t>
      </w:r>
      <w:r w:rsidR="00F0746A" w:rsidRPr="001559B0">
        <w:rPr>
          <w:rFonts w:eastAsia="Times New Roman" w:cstheme="minorHAnsi"/>
          <w:sz w:val="24"/>
          <w:szCs w:val="24"/>
        </w:rPr>
        <w:t>: EG 43 / VfB, 43 / Jauchzen dir Ehre I, 52 (Es-Dur)</w:t>
      </w:r>
      <w:r w:rsidR="00F0746A" w:rsidRPr="001559B0">
        <w:rPr>
          <w:rFonts w:eastAsia="Times New Roman" w:cstheme="minorHAnsi"/>
          <w:sz w:val="24"/>
          <w:szCs w:val="24"/>
        </w:rPr>
        <w:br/>
      </w:r>
      <w:r w:rsidR="00F0746A" w:rsidRPr="001559B0">
        <w:rPr>
          <w:rFonts w:eastAsia="Times New Roman" w:cstheme="minorHAnsi"/>
          <w:sz w:val="24"/>
          <w:szCs w:val="24"/>
        </w:rPr>
        <w:tab/>
      </w:r>
      <w:r w:rsidR="00F0746A" w:rsidRPr="001559B0">
        <w:rPr>
          <w:rFonts w:eastAsia="Times New Roman" w:cstheme="minorHAnsi"/>
          <w:sz w:val="24"/>
          <w:szCs w:val="24"/>
        </w:rPr>
        <w:tab/>
      </w:r>
      <w:r w:rsidR="00F0746A" w:rsidRPr="001559B0">
        <w:rPr>
          <w:rFonts w:eastAsia="Times New Roman" w:cstheme="minorHAnsi"/>
          <w:sz w:val="24"/>
          <w:szCs w:val="24"/>
        </w:rPr>
        <w:tab/>
      </w:r>
      <w:r w:rsidR="00F0746A" w:rsidRPr="001559B0">
        <w:rPr>
          <w:rFonts w:eastAsia="Times New Roman" w:cstheme="minorHAnsi"/>
          <w:sz w:val="24"/>
          <w:szCs w:val="24"/>
        </w:rPr>
        <w:tab/>
      </w:r>
      <w:r w:rsidRPr="001559B0">
        <w:rPr>
          <w:rFonts w:eastAsia="Times New Roman" w:cstheme="minorHAnsi"/>
          <w:sz w:val="24"/>
          <w:szCs w:val="24"/>
        </w:rPr>
        <w:t>Sätze</w:t>
      </w:r>
      <w:r w:rsidR="00F0746A" w:rsidRPr="001559B0">
        <w:rPr>
          <w:rFonts w:eastAsia="Times New Roman" w:cstheme="minorHAnsi"/>
          <w:sz w:val="24"/>
          <w:szCs w:val="24"/>
        </w:rPr>
        <w:t>: EG, 43 / EG-tief, 43 / Jauchzen dir Ehre I, 53 (Es-Dur)</w:t>
      </w:r>
    </w:p>
    <w:p w:rsidR="00A24E5A" w:rsidRPr="001559B0" w:rsidRDefault="003C0041" w:rsidP="001559B0">
      <w:pPr>
        <w:keepNext/>
        <w:spacing w:line="240" w:lineRule="auto"/>
        <w:ind w:firstLine="397"/>
        <w:jc w:val="both"/>
        <w:rPr>
          <w:rFonts w:cstheme="minorHAnsi"/>
          <w:color w:val="7F7F7F" w:themeColor="text1" w:themeTint="80"/>
          <w:sz w:val="24"/>
          <w:szCs w:val="24"/>
        </w:rPr>
      </w:pPr>
      <w:r w:rsidRPr="001559B0">
        <w:rPr>
          <w:rFonts w:cstheme="minorHAnsi"/>
          <w:color w:val="7F7F7F" w:themeColor="text1" w:themeTint="80"/>
          <w:sz w:val="24"/>
          <w:szCs w:val="24"/>
        </w:rPr>
        <w:t>Gebet</w:t>
      </w:r>
      <w:r w:rsidR="001559B0" w:rsidRPr="001559B0">
        <w:rPr>
          <w:rFonts w:cstheme="minorHAnsi"/>
          <w:color w:val="7F7F7F" w:themeColor="text1" w:themeTint="80"/>
          <w:sz w:val="24"/>
          <w:szCs w:val="24"/>
        </w:rPr>
        <w:t xml:space="preserve"> Vaterunser</w:t>
      </w:r>
    </w:p>
    <w:p w:rsidR="00F8327C" w:rsidRPr="001559B0" w:rsidRDefault="003C0041" w:rsidP="001559B0">
      <w:pPr>
        <w:widowControl w:val="0"/>
        <w:autoSpaceDE w:val="0"/>
        <w:autoSpaceDN w:val="0"/>
        <w:adjustRightInd w:val="0"/>
        <w:spacing w:line="240" w:lineRule="auto"/>
        <w:rPr>
          <w:rStyle w:val="Buchtitel"/>
          <w:rFonts w:asciiTheme="minorHAnsi" w:eastAsia="Times New Roman" w:hAnsiTheme="minorHAnsi" w:cstheme="minorHAnsi"/>
          <w:b w:val="0"/>
          <w:bCs w:val="0"/>
          <w:iCs w:val="0"/>
          <w:color w:val="auto"/>
          <w:spacing w:val="0"/>
          <w:sz w:val="24"/>
          <w:szCs w:val="24"/>
        </w:rPr>
      </w:pPr>
      <w:r w:rsidRPr="001559B0">
        <w:rPr>
          <w:rFonts w:cstheme="minorHAnsi"/>
          <w:b/>
          <w:color w:val="000000"/>
          <w:sz w:val="24"/>
          <w:szCs w:val="24"/>
        </w:rPr>
        <w:t xml:space="preserve">Gemeindelied: </w:t>
      </w:r>
      <w:r w:rsidR="008B70FD" w:rsidRPr="001559B0">
        <w:rPr>
          <w:rFonts w:eastAsia="Times New Roman" w:cstheme="minorHAnsi"/>
          <w:b/>
          <w:sz w:val="24"/>
          <w:szCs w:val="24"/>
        </w:rPr>
        <w:t>Fröhlich soll mein Herze springen</w:t>
      </w:r>
      <w:r w:rsidR="008B70FD" w:rsidRPr="001559B0">
        <w:rPr>
          <w:rFonts w:eastAsia="Times New Roman" w:cstheme="minorHAnsi"/>
          <w:sz w:val="24"/>
          <w:szCs w:val="24"/>
        </w:rPr>
        <w:t xml:space="preserve"> </w:t>
      </w:r>
      <w:r w:rsidR="008B70FD" w:rsidRPr="001559B0">
        <w:rPr>
          <w:rFonts w:eastAsia="Times New Roman" w:cstheme="minorHAnsi"/>
          <w:i/>
          <w:sz w:val="20"/>
          <w:szCs w:val="20"/>
        </w:rPr>
        <w:t>EG 36,  1,+2+ 4</w:t>
      </w:r>
      <w:r w:rsidRPr="001559B0">
        <w:rPr>
          <w:rFonts w:eastAsia="Times New Roman" w:cstheme="minorHAnsi"/>
          <w:sz w:val="24"/>
          <w:szCs w:val="24"/>
        </w:rPr>
        <w:t xml:space="preserve"> </w:t>
      </w:r>
      <w:r w:rsidR="00F0746A" w:rsidRPr="001559B0">
        <w:rPr>
          <w:rFonts w:eastAsia="Times New Roman" w:cstheme="minorHAnsi"/>
          <w:sz w:val="24"/>
          <w:szCs w:val="24"/>
        </w:rPr>
        <w:br/>
      </w:r>
      <w:r w:rsidR="00F0746A" w:rsidRPr="001559B0">
        <w:rPr>
          <w:rFonts w:eastAsia="Times New Roman" w:cstheme="minorHAnsi"/>
          <w:sz w:val="24"/>
          <w:szCs w:val="24"/>
        </w:rPr>
        <w:tab/>
      </w:r>
      <w:r w:rsidR="00F0746A" w:rsidRPr="001559B0">
        <w:rPr>
          <w:rFonts w:eastAsia="Times New Roman" w:cstheme="minorHAnsi"/>
          <w:sz w:val="24"/>
          <w:szCs w:val="24"/>
        </w:rPr>
        <w:tab/>
      </w:r>
      <w:r w:rsidR="00F0746A" w:rsidRPr="001559B0">
        <w:rPr>
          <w:rFonts w:eastAsia="Times New Roman" w:cstheme="minorHAnsi"/>
          <w:sz w:val="24"/>
          <w:szCs w:val="24"/>
        </w:rPr>
        <w:tab/>
      </w:r>
      <w:r w:rsidR="00F0746A" w:rsidRPr="001559B0">
        <w:rPr>
          <w:rFonts w:eastAsia="Times New Roman" w:cstheme="minorHAnsi"/>
          <w:sz w:val="24"/>
          <w:szCs w:val="24"/>
        </w:rPr>
        <w:tab/>
      </w:r>
      <w:r w:rsidRPr="001559B0">
        <w:rPr>
          <w:rFonts w:eastAsia="Times New Roman" w:cstheme="minorHAnsi"/>
          <w:sz w:val="24"/>
          <w:szCs w:val="24"/>
        </w:rPr>
        <w:t>Vorspiel</w:t>
      </w:r>
      <w:r w:rsidR="00F0746A" w:rsidRPr="001559B0">
        <w:rPr>
          <w:rFonts w:eastAsia="Times New Roman" w:cstheme="minorHAnsi"/>
          <w:sz w:val="24"/>
          <w:szCs w:val="24"/>
        </w:rPr>
        <w:t>: EG, 63b / VfB, 36b</w:t>
      </w:r>
      <w:r w:rsidR="00F0746A" w:rsidRPr="001559B0">
        <w:rPr>
          <w:rFonts w:eastAsia="Times New Roman" w:cstheme="minorHAnsi"/>
          <w:sz w:val="24"/>
          <w:szCs w:val="24"/>
        </w:rPr>
        <w:br/>
      </w:r>
      <w:r w:rsidR="00F0746A" w:rsidRPr="001559B0">
        <w:rPr>
          <w:rFonts w:eastAsia="Times New Roman" w:cstheme="minorHAnsi"/>
          <w:sz w:val="24"/>
          <w:szCs w:val="24"/>
        </w:rPr>
        <w:tab/>
      </w:r>
      <w:r w:rsidR="00F0746A" w:rsidRPr="001559B0">
        <w:rPr>
          <w:rFonts w:eastAsia="Times New Roman" w:cstheme="minorHAnsi"/>
          <w:sz w:val="24"/>
          <w:szCs w:val="24"/>
        </w:rPr>
        <w:tab/>
      </w:r>
      <w:r w:rsidR="00F0746A" w:rsidRPr="001559B0">
        <w:rPr>
          <w:rFonts w:eastAsia="Times New Roman" w:cstheme="minorHAnsi"/>
          <w:sz w:val="24"/>
          <w:szCs w:val="24"/>
        </w:rPr>
        <w:tab/>
      </w:r>
      <w:r w:rsidR="00F0746A" w:rsidRPr="001559B0">
        <w:rPr>
          <w:rFonts w:eastAsia="Times New Roman" w:cstheme="minorHAnsi"/>
          <w:sz w:val="24"/>
          <w:szCs w:val="24"/>
        </w:rPr>
        <w:tab/>
      </w:r>
      <w:r w:rsidRPr="001559B0">
        <w:rPr>
          <w:rFonts w:eastAsia="Times New Roman" w:cstheme="minorHAnsi"/>
          <w:sz w:val="24"/>
          <w:szCs w:val="24"/>
        </w:rPr>
        <w:t>Sätze</w:t>
      </w:r>
      <w:r w:rsidR="00F0746A" w:rsidRPr="001559B0">
        <w:rPr>
          <w:rFonts w:eastAsia="Times New Roman" w:cstheme="minorHAnsi"/>
          <w:sz w:val="24"/>
          <w:szCs w:val="24"/>
        </w:rPr>
        <w:t xml:space="preserve">; EG, 36b / EG-tief, 36b </w:t>
      </w:r>
    </w:p>
    <w:p w:rsidR="001559B0" w:rsidRPr="001559B0" w:rsidRDefault="001559B0" w:rsidP="001559B0">
      <w:pPr>
        <w:widowControl w:val="0"/>
        <w:autoSpaceDE w:val="0"/>
        <w:autoSpaceDN w:val="0"/>
        <w:adjustRightInd w:val="0"/>
        <w:spacing w:line="240" w:lineRule="auto"/>
        <w:ind w:firstLine="397"/>
        <w:rPr>
          <w:rFonts w:cstheme="minorHAnsi"/>
          <w:color w:val="7F7F7F" w:themeColor="text1" w:themeTint="80"/>
          <w:sz w:val="24"/>
          <w:szCs w:val="24"/>
        </w:rPr>
      </w:pPr>
      <w:r w:rsidRPr="001559B0">
        <w:rPr>
          <w:rFonts w:cstheme="minorHAnsi"/>
          <w:color w:val="7F7F7F" w:themeColor="text1" w:themeTint="80"/>
          <w:sz w:val="24"/>
          <w:szCs w:val="24"/>
        </w:rPr>
        <w:t>Sendung und Segen</w:t>
      </w:r>
    </w:p>
    <w:p w:rsidR="008F45DF" w:rsidRPr="001559B0" w:rsidRDefault="008B70FD" w:rsidP="001559B0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24"/>
        </w:rPr>
      </w:pPr>
      <w:r w:rsidRPr="001559B0">
        <w:rPr>
          <w:rFonts w:cstheme="minorHAnsi"/>
          <w:b/>
          <w:sz w:val="24"/>
          <w:szCs w:val="24"/>
        </w:rPr>
        <w:t xml:space="preserve">Schlusslied: </w:t>
      </w:r>
      <w:r w:rsidRPr="001559B0">
        <w:rPr>
          <w:rFonts w:eastAsia="Times New Roman" w:cstheme="minorHAnsi"/>
          <w:b/>
          <w:sz w:val="24"/>
          <w:szCs w:val="24"/>
        </w:rPr>
        <w:t>O du fröhliche</w:t>
      </w:r>
      <w:r w:rsidRPr="001559B0">
        <w:rPr>
          <w:rFonts w:eastAsia="Times New Roman" w:cstheme="minorHAnsi"/>
          <w:sz w:val="24"/>
          <w:szCs w:val="24"/>
        </w:rPr>
        <w:t xml:space="preserve"> </w:t>
      </w:r>
      <w:r w:rsidRPr="001559B0">
        <w:rPr>
          <w:rFonts w:eastAsia="Times New Roman" w:cstheme="minorHAnsi"/>
          <w:i/>
          <w:sz w:val="20"/>
          <w:szCs w:val="20"/>
        </w:rPr>
        <w:t xml:space="preserve">EG 44,1-3 </w:t>
      </w:r>
      <w:r w:rsidR="008F45DF" w:rsidRPr="001559B0">
        <w:rPr>
          <w:rFonts w:eastAsia="Times New Roman" w:cstheme="minorHAnsi"/>
          <w:i/>
          <w:sz w:val="20"/>
          <w:szCs w:val="20"/>
        </w:rPr>
        <w:t xml:space="preserve"> (auch ohne Vorspiel möglich)</w:t>
      </w:r>
      <w:r w:rsidR="00F0746A" w:rsidRPr="001559B0">
        <w:rPr>
          <w:rFonts w:eastAsia="Times New Roman" w:cstheme="minorHAnsi"/>
          <w:i/>
          <w:sz w:val="24"/>
          <w:szCs w:val="24"/>
        </w:rPr>
        <w:br/>
      </w:r>
      <w:r w:rsidR="00F0746A" w:rsidRPr="001559B0">
        <w:rPr>
          <w:rFonts w:eastAsia="Times New Roman" w:cstheme="minorHAnsi"/>
          <w:i/>
          <w:sz w:val="24"/>
          <w:szCs w:val="24"/>
        </w:rPr>
        <w:tab/>
      </w:r>
      <w:r w:rsidR="00F0746A" w:rsidRPr="001559B0">
        <w:rPr>
          <w:rFonts w:eastAsia="Times New Roman" w:cstheme="minorHAnsi"/>
          <w:i/>
          <w:sz w:val="24"/>
          <w:szCs w:val="24"/>
        </w:rPr>
        <w:tab/>
      </w:r>
      <w:r w:rsidR="00F0746A" w:rsidRPr="001559B0">
        <w:rPr>
          <w:rFonts w:eastAsia="Times New Roman" w:cstheme="minorHAnsi"/>
          <w:i/>
          <w:sz w:val="24"/>
          <w:szCs w:val="24"/>
        </w:rPr>
        <w:tab/>
      </w:r>
      <w:r w:rsidR="00F0746A" w:rsidRPr="001559B0">
        <w:rPr>
          <w:rFonts w:eastAsia="Times New Roman" w:cstheme="minorHAnsi"/>
          <w:i/>
          <w:sz w:val="24"/>
          <w:szCs w:val="24"/>
        </w:rPr>
        <w:tab/>
      </w:r>
      <w:r w:rsidR="008F45DF" w:rsidRPr="001559B0">
        <w:rPr>
          <w:rFonts w:eastAsia="Times New Roman" w:cstheme="minorHAnsi"/>
          <w:sz w:val="24"/>
          <w:szCs w:val="24"/>
        </w:rPr>
        <w:t>Vorspiel</w:t>
      </w:r>
      <w:r w:rsidR="00F0746A" w:rsidRPr="001559B0">
        <w:rPr>
          <w:rFonts w:eastAsia="Times New Roman" w:cstheme="minorHAnsi"/>
          <w:sz w:val="24"/>
          <w:szCs w:val="24"/>
        </w:rPr>
        <w:t xml:space="preserve">: EG, 44b / VfB, 44b </w:t>
      </w:r>
      <w:r w:rsidR="008F45DF" w:rsidRPr="001559B0">
        <w:rPr>
          <w:rFonts w:eastAsia="Times New Roman" w:cstheme="minorHAnsi"/>
          <w:sz w:val="24"/>
          <w:szCs w:val="24"/>
        </w:rPr>
        <w:br/>
      </w:r>
      <w:r w:rsidR="008F45DF" w:rsidRPr="001559B0">
        <w:rPr>
          <w:rFonts w:eastAsia="Times New Roman" w:cstheme="minorHAnsi"/>
          <w:sz w:val="24"/>
          <w:szCs w:val="24"/>
        </w:rPr>
        <w:tab/>
      </w:r>
      <w:r w:rsidR="008F45DF" w:rsidRPr="001559B0">
        <w:rPr>
          <w:rFonts w:eastAsia="Times New Roman" w:cstheme="minorHAnsi"/>
          <w:sz w:val="24"/>
          <w:szCs w:val="24"/>
        </w:rPr>
        <w:tab/>
      </w:r>
      <w:r w:rsidR="008F45DF" w:rsidRPr="001559B0">
        <w:rPr>
          <w:rFonts w:eastAsia="Times New Roman" w:cstheme="minorHAnsi"/>
          <w:sz w:val="24"/>
          <w:szCs w:val="24"/>
        </w:rPr>
        <w:tab/>
      </w:r>
      <w:r w:rsidR="008F45DF" w:rsidRPr="001559B0">
        <w:rPr>
          <w:rFonts w:eastAsia="Times New Roman" w:cstheme="minorHAnsi"/>
          <w:sz w:val="24"/>
          <w:szCs w:val="24"/>
        </w:rPr>
        <w:tab/>
        <w:t>Sätze</w:t>
      </w:r>
      <w:r w:rsidR="00F0746A" w:rsidRPr="001559B0">
        <w:rPr>
          <w:rFonts w:eastAsia="Times New Roman" w:cstheme="minorHAnsi"/>
          <w:sz w:val="24"/>
          <w:szCs w:val="24"/>
        </w:rPr>
        <w:t>: EG, 44b / EG-tief, 44b</w:t>
      </w:r>
    </w:p>
    <w:sectPr w:rsidR="008F45DF" w:rsidRPr="001559B0" w:rsidSect="001559B0">
      <w:footerReference w:type="even" r:id="rId7"/>
      <w:pgSz w:w="11906" w:h="16838" w:code="9"/>
      <w:pgMar w:top="1021" w:right="1418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A45" w:rsidRDefault="00686A45" w:rsidP="0095520E">
      <w:pPr>
        <w:spacing w:after="0" w:line="240" w:lineRule="auto"/>
      </w:pPr>
      <w:r>
        <w:separator/>
      </w:r>
    </w:p>
  </w:endnote>
  <w:endnote w:type="continuationSeparator" w:id="0">
    <w:p w:rsidR="00686A45" w:rsidRDefault="00686A45" w:rsidP="0095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 Rotis Semi Serif">
    <w:panose1 w:val="020006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71A" w:rsidRPr="0087771A" w:rsidRDefault="0087771A" w:rsidP="0087771A">
    <w:pPr>
      <w:pStyle w:val="Fuzeile"/>
      <w:jc w:val="right"/>
      <w:rPr>
        <w:i/>
        <w:sz w:val="18"/>
        <w:szCs w:val="18"/>
      </w:rPr>
    </w:pPr>
    <w:r w:rsidRPr="0087771A">
      <w:rPr>
        <w:i/>
        <w:color w:val="595959" w:themeColor="text1" w:themeTint="A6"/>
        <w:sz w:val="18"/>
        <w:szCs w:val="18"/>
      </w:rPr>
      <w:t xml:space="preserve">Bläserchristvesper Seite </w:t>
    </w:r>
    <w:r w:rsidRPr="0087771A">
      <w:rPr>
        <w:i/>
        <w:color w:val="595959" w:themeColor="text1" w:themeTint="A6"/>
        <w:sz w:val="18"/>
        <w:szCs w:val="18"/>
      </w:rPr>
      <w:fldChar w:fldCharType="begin"/>
    </w:r>
    <w:r w:rsidRPr="0087771A">
      <w:rPr>
        <w:i/>
        <w:color w:val="595959" w:themeColor="text1" w:themeTint="A6"/>
        <w:sz w:val="18"/>
        <w:szCs w:val="18"/>
      </w:rPr>
      <w:instrText>PAGE   \* MERGEFORMAT</w:instrText>
    </w:r>
    <w:r w:rsidRPr="0087771A">
      <w:rPr>
        <w:i/>
        <w:color w:val="595959" w:themeColor="text1" w:themeTint="A6"/>
        <w:sz w:val="18"/>
        <w:szCs w:val="18"/>
      </w:rPr>
      <w:fldChar w:fldCharType="separate"/>
    </w:r>
    <w:r>
      <w:rPr>
        <w:i/>
        <w:noProof/>
        <w:color w:val="595959" w:themeColor="text1" w:themeTint="A6"/>
        <w:sz w:val="18"/>
        <w:szCs w:val="18"/>
      </w:rPr>
      <w:t>8</w:t>
    </w:r>
    <w:r w:rsidRPr="0087771A">
      <w:rPr>
        <w:i/>
        <w:color w:val="595959" w:themeColor="text1" w:themeTint="A6"/>
        <w:sz w:val="18"/>
        <w:szCs w:val="18"/>
      </w:rPr>
      <w:fldChar w:fldCharType="end"/>
    </w:r>
    <w:r w:rsidRPr="0087771A">
      <w:rPr>
        <w:i/>
        <w:color w:val="595959" w:themeColor="text1" w:themeTint="A6"/>
        <w:sz w:val="18"/>
        <w:szCs w:val="18"/>
      </w:rPr>
      <w:t xml:space="preserve"> </w:t>
    </w:r>
  </w:p>
  <w:p w:rsidR="0087771A" w:rsidRDefault="0087771A" w:rsidP="0087771A">
    <w:pPr>
      <w:pStyle w:val="Fuzeile"/>
      <w:jc w:val="right"/>
    </w:pPr>
    <w:r w:rsidRPr="0087771A">
      <w:rPr>
        <w:i/>
        <w:noProof/>
        <w:color w:val="595959" w:themeColor="text1" w:themeTint="A6"/>
        <w:sz w:val="18"/>
        <w:szCs w:val="18"/>
        <w:lang w:eastAsia="de-D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0CAAA5" wp14:editId="50FB3BDB">
              <wp:simplePos x="0" y="0"/>
              <wp:positionH relativeFrom="column">
                <wp:posOffset>3594735</wp:posOffset>
              </wp:positionH>
              <wp:positionV relativeFrom="paragraph">
                <wp:posOffset>77470</wp:posOffset>
              </wp:positionV>
              <wp:extent cx="5943600" cy="27432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alpha val="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831B72" id="Rechteck 1" o:spid="_x0000_s1026" style="position:absolute;margin-left:283.05pt;margin-top:6.1pt;width:468pt;height:2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" fillcolor="window" stroked="f" strokeweight="2pt">
              <v:fill opacity="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A45" w:rsidRDefault="00686A45" w:rsidP="0095520E">
      <w:pPr>
        <w:spacing w:after="0" w:line="240" w:lineRule="auto"/>
      </w:pPr>
      <w:r>
        <w:separator/>
      </w:r>
    </w:p>
  </w:footnote>
  <w:footnote w:type="continuationSeparator" w:id="0">
    <w:p w:rsidR="00686A45" w:rsidRDefault="00686A45" w:rsidP="00955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C106F"/>
    <w:multiLevelType w:val="hybridMultilevel"/>
    <w:tmpl w:val="89CA96BC"/>
    <w:lvl w:ilvl="0" w:tplc="ED6CE220">
      <w:numFmt w:val="bullet"/>
      <w:lvlText w:val="–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97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0E"/>
    <w:rsid w:val="00057A1C"/>
    <w:rsid w:val="0006213D"/>
    <w:rsid w:val="001559B0"/>
    <w:rsid w:val="001B0699"/>
    <w:rsid w:val="002245AD"/>
    <w:rsid w:val="002D6CC1"/>
    <w:rsid w:val="003C0041"/>
    <w:rsid w:val="00454FA4"/>
    <w:rsid w:val="00467ACE"/>
    <w:rsid w:val="00490918"/>
    <w:rsid w:val="004B1B0E"/>
    <w:rsid w:val="004F30EA"/>
    <w:rsid w:val="00572DEC"/>
    <w:rsid w:val="005F3FF6"/>
    <w:rsid w:val="00686A45"/>
    <w:rsid w:val="0087771A"/>
    <w:rsid w:val="00891238"/>
    <w:rsid w:val="00894389"/>
    <w:rsid w:val="008B70FD"/>
    <w:rsid w:val="008F45DF"/>
    <w:rsid w:val="0095520E"/>
    <w:rsid w:val="00964084"/>
    <w:rsid w:val="009B2CDC"/>
    <w:rsid w:val="009C0E60"/>
    <w:rsid w:val="009E4819"/>
    <w:rsid w:val="00A04886"/>
    <w:rsid w:val="00A24E5A"/>
    <w:rsid w:val="00A35F68"/>
    <w:rsid w:val="00B2013D"/>
    <w:rsid w:val="00C15AF3"/>
    <w:rsid w:val="00C73557"/>
    <w:rsid w:val="00C73701"/>
    <w:rsid w:val="00CA4585"/>
    <w:rsid w:val="00CB7376"/>
    <w:rsid w:val="00CC1B57"/>
    <w:rsid w:val="00F0746A"/>
    <w:rsid w:val="00F1550E"/>
    <w:rsid w:val="00F832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A6E6A8"/>
  <w15:docId w15:val="{6067EF66-7C68-4D43-A8BC-153B2F60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95520E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 w:bidi="he-IL"/>
    </w:rPr>
  </w:style>
  <w:style w:type="paragraph" w:styleId="berschrift1">
    <w:name w:val="heading 1"/>
    <w:basedOn w:val="Standard"/>
    <w:next w:val="Standard"/>
    <w:link w:val="berschrift1Zchn"/>
    <w:qFormat/>
    <w:rsid w:val="00A0488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mdard">
    <w:name w:val="Stanmdard"/>
    <w:basedOn w:val="Standard"/>
    <w:autoRedefine/>
    <w:qFormat/>
    <w:rsid w:val="00E322E1"/>
    <w:pPr>
      <w:spacing w:after="0" w:line="240" w:lineRule="auto"/>
    </w:pPr>
    <w:rPr>
      <w:rFonts w:ascii="Myriad Pro" w:eastAsia="Cambria" w:hAnsi="Myriad Pro" w:cs="Times New Roman"/>
      <w:sz w:val="24"/>
      <w:szCs w:val="24"/>
      <w:lang w:bidi="ar-SA"/>
    </w:rPr>
  </w:style>
  <w:style w:type="paragraph" w:styleId="StandardWeb">
    <w:name w:val="Normal (Web)"/>
    <w:basedOn w:val="Standard"/>
    <w:uiPriority w:val="99"/>
    <w:rsid w:val="00131265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de-DE" w:bidi="ar-SA"/>
    </w:rPr>
  </w:style>
  <w:style w:type="character" w:styleId="IntensiverVerweis">
    <w:name w:val="Intense Reference"/>
    <w:basedOn w:val="Absatz-Standardschriftart"/>
    <w:qFormat/>
    <w:rsid w:val="00A04886"/>
    <w:rPr>
      <w:b/>
      <w:bCs/>
      <w:smallCaps/>
      <w:color w:val="4F81BD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qFormat/>
    <w:rsid w:val="00A0488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="Myriad Pro" w:eastAsia="Cambria" w:hAnsi="Myriad Pro" w:cs="Times New Roman"/>
      <w:i/>
      <w:iCs/>
      <w:color w:val="4F81BD" w:themeColor="accent1"/>
      <w:sz w:val="24"/>
      <w:szCs w:val="24"/>
      <w:lang w:bidi="ar-SA"/>
    </w:rPr>
  </w:style>
  <w:style w:type="character" w:customStyle="1" w:styleId="IntensivesZitatZchn">
    <w:name w:val="Intensives Zitat Zchn"/>
    <w:basedOn w:val="Absatz-Standardschriftart"/>
    <w:link w:val="IntensivesZitat"/>
    <w:rsid w:val="00A04886"/>
    <w:rPr>
      <w:rFonts w:ascii="Myriad Pro" w:hAnsi="Myriad Pro"/>
      <w:i/>
      <w:iCs/>
      <w:color w:val="4F81BD" w:themeColor="accent1"/>
      <w:sz w:val="24"/>
      <w:szCs w:val="24"/>
      <w:lang w:eastAsia="en-US"/>
    </w:rPr>
  </w:style>
  <w:style w:type="character" w:styleId="Buchtitel">
    <w:name w:val="Book Title"/>
    <w:basedOn w:val="Absatz-Standardschriftart"/>
    <w:qFormat/>
    <w:rsid w:val="008B70FD"/>
    <w:rPr>
      <w:rFonts w:ascii="Agfa Rotis Semi Serif" w:hAnsi="Agfa Rotis Semi Serif"/>
      <w:b/>
      <w:bCs/>
      <w:i w:val="0"/>
      <w:iCs/>
      <w:color w:val="A6A6A6" w:themeColor="background1" w:themeShade="A6"/>
      <w:spacing w:val="5"/>
      <w:sz w:val="32"/>
    </w:rPr>
  </w:style>
  <w:style w:type="character" w:styleId="Fett">
    <w:name w:val="Strong"/>
    <w:basedOn w:val="Absatz-Standardschriftart"/>
    <w:qFormat/>
    <w:rsid w:val="00A04886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A0488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IntensiveHervorhebung">
    <w:name w:val="Intense Emphasis"/>
    <w:basedOn w:val="Absatz-Standardschriftart"/>
    <w:qFormat/>
    <w:rsid w:val="008B70FD"/>
    <w:rPr>
      <w:i/>
      <w:iCs/>
      <w:color w:val="4F81BD" w:themeColor="accent1"/>
    </w:rPr>
  </w:style>
  <w:style w:type="character" w:styleId="Hervorhebung">
    <w:name w:val="Emphasis"/>
    <w:basedOn w:val="Absatz-Standardschriftart"/>
    <w:qFormat/>
    <w:rsid w:val="008B70FD"/>
    <w:rPr>
      <w:i/>
      <w:iCs/>
    </w:rPr>
  </w:style>
  <w:style w:type="character" w:styleId="Funotenzeichen">
    <w:name w:val="footnote reference"/>
    <w:basedOn w:val="Absatz-Standardschriftart"/>
    <w:uiPriority w:val="99"/>
    <w:semiHidden/>
    <w:unhideWhenUsed/>
    <w:rsid w:val="00964084"/>
    <w:rPr>
      <w:vertAlign w:val="superscript"/>
    </w:rPr>
  </w:style>
  <w:style w:type="paragraph" w:styleId="Textkrper">
    <w:name w:val="Body Text"/>
    <w:basedOn w:val="Standard"/>
    <w:link w:val="TextkrperZchn"/>
    <w:semiHidden/>
    <w:unhideWhenUsed/>
    <w:rsid w:val="009C0E60"/>
    <w:pPr>
      <w:snapToGrid w:val="0"/>
      <w:spacing w:after="0" w:line="240" w:lineRule="auto"/>
    </w:pPr>
    <w:rPr>
      <w:rFonts w:ascii="Arial" w:eastAsia="Times New Roman" w:hAnsi="Arial" w:cs="Times New Roman"/>
      <w:sz w:val="36"/>
      <w:szCs w:val="20"/>
      <w:lang w:eastAsia="de-DE" w:bidi="ar-SA"/>
    </w:rPr>
  </w:style>
  <w:style w:type="character" w:customStyle="1" w:styleId="TextkrperZchn">
    <w:name w:val="Textkörper Zchn"/>
    <w:basedOn w:val="Absatz-Standardschriftart"/>
    <w:link w:val="Textkrper"/>
    <w:semiHidden/>
    <w:rsid w:val="009C0E60"/>
    <w:rPr>
      <w:rFonts w:ascii="Arial" w:eastAsia="Times New Roman" w:hAnsi="Arial"/>
      <w:sz w:val="3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5520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520E"/>
    <w:rPr>
      <w:rFonts w:asciiTheme="minorHAnsi" w:eastAsiaTheme="minorHAnsi" w:hAnsiTheme="minorHAnsi" w:cstheme="minorBidi"/>
      <w:lang w:eastAsia="en-US" w:bidi="he-IL"/>
    </w:rPr>
  </w:style>
  <w:style w:type="paragraph" w:styleId="Kopfzeile">
    <w:name w:val="header"/>
    <w:basedOn w:val="Standard"/>
    <w:link w:val="KopfzeileZchn"/>
    <w:unhideWhenUsed/>
    <w:rsid w:val="0087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87771A"/>
    <w:rPr>
      <w:rFonts w:asciiTheme="minorHAnsi" w:eastAsiaTheme="minorHAnsi" w:hAnsiTheme="minorHAnsi" w:cstheme="minorBidi"/>
      <w:sz w:val="22"/>
      <w:szCs w:val="22"/>
      <w:lang w:eastAsia="en-US" w:bidi="he-IL"/>
    </w:rPr>
  </w:style>
  <w:style w:type="paragraph" w:styleId="Fuzeile">
    <w:name w:val="footer"/>
    <w:basedOn w:val="Standard"/>
    <w:link w:val="FuzeileZchn"/>
    <w:uiPriority w:val="99"/>
    <w:unhideWhenUsed/>
    <w:rsid w:val="0087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771A"/>
    <w:rPr>
      <w:rFonts w:asciiTheme="minorHAnsi" w:eastAsiaTheme="minorHAnsi" w:hAnsiTheme="minorHAnsi" w:cstheme="minorBidi"/>
      <w:sz w:val="22"/>
      <w:szCs w:val="22"/>
      <w:lang w:eastAsia="en-US" w:bidi="he-IL"/>
    </w:rPr>
  </w:style>
  <w:style w:type="paragraph" w:styleId="Sprechblasentext">
    <w:name w:val="Balloon Text"/>
    <w:basedOn w:val="Standard"/>
    <w:link w:val="SprechblasentextZchn"/>
    <w:rsid w:val="00C73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73701"/>
    <w:rPr>
      <w:rFonts w:ascii="Segoe UI" w:eastAsiaTheme="minorHAns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Kollmar</dc:creator>
  <cp:keywords/>
  <cp:lastModifiedBy>Jörg-Michael Schlegel</cp:lastModifiedBy>
  <cp:revision>3</cp:revision>
  <cp:lastPrinted>2017-01-11T15:41:00Z</cp:lastPrinted>
  <dcterms:created xsi:type="dcterms:W3CDTF">2017-01-11T15:43:00Z</dcterms:created>
  <dcterms:modified xsi:type="dcterms:W3CDTF">2017-01-11T16:01:00Z</dcterms:modified>
</cp:coreProperties>
</file>